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2F4" w:rsidRDefault="00BD62F4" w:rsidP="00BD62F4">
      <w:pPr>
        <w:ind w:firstLine="720"/>
        <w:jc w:val="center"/>
        <w:rPr>
          <w:sz w:val="28"/>
        </w:rPr>
      </w:pPr>
    </w:p>
    <w:p w:rsidR="00337B37" w:rsidRDefault="00337B37" w:rsidP="00BD62F4">
      <w:pPr>
        <w:ind w:firstLine="720"/>
        <w:jc w:val="center"/>
        <w:rPr>
          <w:sz w:val="28"/>
        </w:rPr>
      </w:pPr>
    </w:p>
    <w:p w:rsidR="00337B37" w:rsidRDefault="00337B37" w:rsidP="00BD62F4">
      <w:pPr>
        <w:ind w:firstLine="720"/>
        <w:jc w:val="center"/>
        <w:rPr>
          <w:sz w:val="28"/>
        </w:rPr>
      </w:pPr>
    </w:p>
    <w:p w:rsidR="00337B37" w:rsidRPr="00E44662" w:rsidRDefault="00337B37" w:rsidP="00BD62F4">
      <w:pPr>
        <w:ind w:firstLine="720"/>
        <w:jc w:val="center"/>
        <w:rPr>
          <w:b/>
          <w:sz w:val="28"/>
        </w:rPr>
      </w:pPr>
    </w:p>
    <w:p w:rsidR="00337B37" w:rsidRPr="00144EE9" w:rsidRDefault="003C0F55" w:rsidP="00337B37">
      <w:pPr>
        <w:ind w:firstLine="720"/>
        <w:jc w:val="center"/>
        <w:rPr>
          <w:sz w:val="24"/>
          <w:szCs w:val="24"/>
        </w:rPr>
      </w:pPr>
      <w:proofErr w:type="spellStart"/>
      <w:r w:rsidRPr="00144EE9">
        <w:rPr>
          <w:sz w:val="24"/>
          <w:szCs w:val="24"/>
        </w:rPr>
        <w:t>сургутский</w:t>
      </w:r>
      <w:proofErr w:type="spellEnd"/>
      <w:r w:rsidRPr="00144EE9">
        <w:rPr>
          <w:sz w:val="24"/>
          <w:szCs w:val="24"/>
        </w:rPr>
        <w:t xml:space="preserve"> государственный педагогический университет</w:t>
      </w:r>
    </w:p>
    <w:p w:rsidR="00337B37" w:rsidRPr="00144EE9" w:rsidRDefault="003C0F55" w:rsidP="00337B37">
      <w:pPr>
        <w:ind w:firstLine="720"/>
        <w:jc w:val="center"/>
        <w:rPr>
          <w:sz w:val="24"/>
          <w:szCs w:val="24"/>
        </w:rPr>
      </w:pPr>
      <w:r w:rsidRPr="00144EE9">
        <w:rPr>
          <w:sz w:val="24"/>
          <w:szCs w:val="24"/>
        </w:rPr>
        <w:t>факультет психологии и педагогики</w:t>
      </w:r>
    </w:p>
    <w:p w:rsidR="00337B37" w:rsidRPr="00144EE9" w:rsidRDefault="00337B37" w:rsidP="00337B37">
      <w:pPr>
        <w:ind w:firstLine="720"/>
        <w:rPr>
          <w:sz w:val="24"/>
          <w:szCs w:val="24"/>
        </w:rPr>
      </w:pPr>
    </w:p>
    <w:p w:rsidR="00337B37" w:rsidRPr="00144EE9" w:rsidRDefault="00337B37" w:rsidP="00337B37">
      <w:pPr>
        <w:ind w:firstLine="720"/>
        <w:jc w:val="center"/>
        <w:rPr>
          <w:sz w:val="24"/>
          <w:szCs w:val="24"/>
        </w:rPr>
      </w:pPr>
      <w:r w:rsidRPr="00144EE9">
        <w:rPr>
          <w:sz w:val="24"/>
          <w:szCs w:val="24"/>
        </w:rPr>
        <w:t>Кафедра теории и методики дошкольного и начального образования</w:t>
      </w:r>
    </w:p>
    <w:p w:rsidR="00337B37" w:rsidRPr="00144EE9" w:rsidRDefault="00337B37" w:rsidP="00337B37">
      <w:pPr>
        <w:ind w:firstLine="720"/>
        <w:jc w:val="center"/>
        <w:rPr>
          <w:b/>
          <w:sz w:val="24"/>
          <w:szCs w:val="24"/>
        </w:rPr>
      </w:pPr>
    </w:p>
    <w:p w:rsidR="00337B37" w:rsidRPr="00144EE9" w:rsidRDefault="00337B37" w:rsidP="00337B37">
      <w:pPr>
        <w:ind w:firstLine="720"/>
        <w:jc w:val="center"/>
        <w:rPr>
          <w:b/>
          <w:sz w:val="24"/>
          <w:szCs w:val="24"/>
        </w:rPr>
      </w:pPr>
    </w:p>
    <w:p w:rsidR="00337B37" w:rsidRPr="00144EE9" w:rsidRDefault="00337B37" w:rsidP="00337B37">
      <w:pPr>
        <w:ind w:firstLine="720"/>
        <w:jc w:val="center"/>
        <w:rPr>
          <w:b/>
          <w:sz w:val="24"/>
          <w:szCs w:val="24"/>
        </w:rPr>
      </w:pPr>
    </w:p>
    <w:p w:rsidR="00BD62F4" w:rsidRPr="00E44662" w:rsidRDefault="00BD62F4" w:rsidP="00BD62F4">
      <w:pPr>
        <w:ind w:firstLine="720"/>
        <w:jc w:val="center"/>
        <w:rPr>
          <w:b/>
          <w:smallCaps/>
          <w:sz w:val="28"/>
        </w:rPr>
      </w:pPr>
      <w:r w:rsidRPr="00E44662">
        <w:rPr>
          <w:b/>
          <w:smallCaps/>
          <w:sz w:val="28"/>
        </w:rPr>
        <w:t>Конспект урока</w:t>
      </w:r>
    </w:p>
    <w:p w:rsidR="00BD62F4" w:rsidRPr="00E44662" w:rsidRDefault="00BD62F4" w:rsidP="00BD62F4">
      <w:pPr>
        <w:ind w:firstLine="720"/>
        <w:jc w:val="center"/>
        <w:rPr>
          <w:b/>
          <w:sz w:val="28"/>
        </w:rPr>
      </w:pPr>
    </w:p>
    <w:p w:rsidR="00BD62F4" w:rsidRPr="006D19C9" w:rsidRDefault="00337B37" w:rsidP="00BD62F4">
      <w:pPr>
        <w:ind w:firstLine="720"/>
        <w:jc w:val="center"/>
        <w:rPr>
          <w:sz w:val="28"/>
        </w:rPr>
      </w:pPr>
      <w:r>
        <w:rPr>
          <w:sz w:val="28"/>
        </w:rPr>
        <w:t xml:space="preserve"> По русскому языку</w:t>
      </w:r>
    </w:p>
    <w:p w:rsidR="00BD62F4" w:rsidRPr="00E44662" w:rsidRDefault="00BD62F4" w:rsidP="00BD62F4">
      <w:pPr>
        <w:ind w:firstLine="720"/>
        <w:jc w:val="center"/>
        <w:rPr>
          <w:sz w:val="28"/>
        </w:rPr>
      </w:pPr>
    </w:p>
    <w:p w:rsidR="00337B37" w:rsidRDefault="00BD62F4" w:rsidP="00BD62F4">
      <w:pPr>
        <w:ind w:firstLine="720"/>
        <w:jc w:val="center"/>
        <w:rPr>
          <w:sz w:val="28"/>
        </w:rPr>
      </w:pPr>
      <w:r w:rsidRPr="006D19C9">
        <w:rPr>
          <w:sz w:val="28"/>
        </w:rPr>
        <w:t>Валиев</w:t>
      </w:r>
      <w:r w:rsidR="00337B37">
        <w:rPr>
          <w:sz w:val="28"/>
        </w:rPr>
        <w:t xml:space="preserve">а Юлия Михайловна – студентка группы Б-0321 </w:t>
      </w:r>
    </w:p>
    <w:p w:rsidR="00BD62F4" w:rsidRPr="006D19C9" w:rsidRDefault="00337B37" w:rsidP="00BD62F4">
      <w:pPr>
        <w:ind w:firstLine="720"/>
        <w:jc w:val="center"/>
        <w:rPr>
          <w:sz w:val="28"/>
        </w:rPr>
      </w:pPr>
      <w:r>
        <w:rPr>
          <w:sz w:val="28"/>
        </w:rPr>
        <w:t>Руководитель:  Арасланова Анастасия Александровна</w:t>
      </w:r>
    </w:p>
    <w:p w:rsidR="00BD62F4" w:rsidRDefault="00BD62F4" w:rsidP="00BD62F4"/>
    <w:p w:rsidR="00BD62F4" w:rsidRDefault="00BD62F4" w:rsidP="00BD62F4"/>
    <w:p w:rsidR="00BD62F4" w:rsidRDefault="00BD62F4" w:rsidP="00BD62F4"/>
    <w:p w:rsidR="00337B37" w:rsidRDefault="00337B37" w:rsidP="00337B37">
      <w:pPr>
        <w:outlineLvl w:val="0"/>
      </w:pPr>
    </w:p>
    <w:p w:rsidR="00337B37" w:rsidRDefault="00337B37">
      <w:pPr>
        <w:spacing w:after="160" w:line="259" w:lineRule="auto"/>
      </w:pPr>
    </w:p>
    <w:p w:rsidR="00337B37" w:rsidRDefault="00337B37">
      <w:pPr>
        <w:spacing w:after="160" w:line="259" w:lineRule="auto"/>
      </w:pPr>
    </w:p>
    <w:p w:rsidR="00337B37" w:rsidRDefault="00337B37">
      <w:pPr>
        <w:spacing w:after="160" w:line="259" w:lineRule="auto"/>
      </w:pPr>
    </w:p>
    <w:p w:rsidR="00337B37" w:rsidRDefault="00337B37">
      <w:pPr>
        <w:spacing w:after="160" w:line="259" w:lineRule="auto"/>
      </w:pPr>
    </w:p>
    <w:p w:rsidR="00337B37" w:rsidRDefault="00337B37">
      <w:pPr>
        <w:spacing w:after="160" w:line="259" w:lineRule="auto"/>
      </w:pPr>
    </w:p>
    <w:p w:rsidR="00337B37" w:rsidRDefault="00337B37">
      <w:pPr>
        <w:spacing w:after="160" w:line="259" w:lineRule="auto"/>
      </w:pPr>
    </w:p>
    <w:p w:rsidR="00337B37" w:rsidRPr="00337B37" w:rsidRDefault="00337B37" w:rsidP="00337B37">
      <w:pPr>
        <w:spacing w:after="160" w:line="259" w:lineRule="auto"/>
        <w:jc w:val="center"/>
        <w:rPr>
          <w:sz w:val="24"/>
          <w:szCs w:val="24"/>
        </w:rPr>
      </w:pPr>
      <w:r w:rsidRPr="00337B37">
        <w:rPr>
          <w:sz w:val="24"/>
          <w:szCs w:val="24"/>
        </w:rPr>
        <w:t>Сургут 2016</w:t>
      </w:r>
      <w:r w:rsidRPr="00337B37">
        <w:rPr>
          <w:sz w:val="24"/>
          <w:szCs w:val="24"/>
        </w:rPr>
        <w:br w:type="page"/>
      </w:r>
    </w:p>
    <w:p w:rsidR="00BD62F4" w:rsidRPr="0040030E" w:rsidRDefault="00BD62F4" w:rsidP="00BD62F4">
      <w:pPr>
        <w:outlineLvl w:val="0"/>
        <w:rPr>
          <w:sz w:val="22"/>
        </w:rPr>
      </w:pPr>
      <w:r w:rsidRPr="0040030E">
        <w:rPr>
          <w:b/>
          <w:sz w:val="22"/>
        </w:rPr>
        <w:lastRenderedPageBreak/>
        <w:t xml:space="preserve">Тема урока: </w:t>
      </w:r>
      <w:r>
        <w:rPr>
          <w:sz w:val="22"/>
        </w:rPr>
        <w:t>«Местоимение. Личные местоимения».</w:t>
      </w:r>
    </w:p>
    <w:p w:rsidR="00191829" w:rsidRDefault="00BD62F4" w:rsidP="00191829">
      <w:pPr>
        <w:ind w:firstLine="720"/>
        <w:jc w:val="both"/>
        <w:rPr>
          <w:b/>
          <w:sz w:val="22"/>
        </w:rPr>
      </w:pPr>
      <w:r w:rsidRPr="0040030E">
        <w:rPr>
          <w:b/>
          <w:sz w:val="22"/>
        </w:rPr>
        <w:t xml:space="preserve">Цель урока (для учителя): </w:t>
      </w:r>
    </w:p>
    <w:p w:rsidR="00191829" w:rsidRPr="00191829" w:rsidRDefault="00191829" w:rsidP="00191829">
      <w:pPr>
        <w:ind w:firstLine="720"/>
        <w:jc w:val="both"/>
        <w:rPr>
          <w:sz w:val="22"/>
        </w:rPr>
      </w:pPr>
      <w:r w:rsidRPr="00191829">
        <w:rPr>
          <w:sz w:val="22"/>
        </w:rPr>
        <w:t>•</w:t>
      </w:r>
      <w:r w:rsidRPr="00191829">
        <w:rPr>
          <w:sz w:val="22"/>
        </w:rPr>
        <w:tab/>
      </w:r>
      <w:r w:rsidR="00A31033">
        <w:rPr>
          <w:sz w:val="22"/>
          <w:szCs w:val="28"/>
        </w:rPr>
        <w:t>познакомить с новой частью ре</w:t>
      </w:r>
      <w:bookmarkStart w:id="0" w:name="_GoBack"/>
      <w:bookmarkEnd w:id="0"/>
      <w:r w:rsidR="00E559F3" w:rsidRPr="00E559F3">
        <w:rPr>
          <w:sz w:val="22"/>
          <w:szCs w:val="28"/>
        </w:rPr>
        <w:t xml:space="preserve">чи </w:t>
      </w:r>
      <w:r w:rsidR="00E559F3">
        <w:rPr>
          <w:sz w:val="22"/>
          <w:szCs w:val="28"/>
        </w:rPr>
        <w:t>–</w:t>
      </w:r>
      <w:r w:rsidR="00E559F3" w:rsidRPr="00E559F3">
        <w:rPr>
          <w:sz w:val="22"/>
          <w:szCs w:val="28"/>
        </w:rPr>
        <w:t xml:space="preserve"> </w:t>
      </w:r>
      <w:r w:rsidR="00E559F3">
        <w:rPr>
          <w:sz w:val="22"/>
          <w:szCs w:val="28"/>
        </w:rPr>
        <w:t>местоимение;</w:t>
      </w:r>
    </w:p>
    <w:p w:rsidR="00191829" w:rsidRPr="00191829" w:rsidRDefault="00191829" w:rsidP="00191829">
      <w:pPr>
        <w:ind w:firstLine="720"/>
        <w:jc w:val="both"/>
        <w:rPr>
          <w:sz w:val="22"/>
        </w:rPr>
      </w:pPr>
      <w:r w:rsidRPr="00191829">
        <w:rPr>
          <w:sz w:val="22"/>
        </w:rPr>
        <w:t>•</w:t>
      </w:r>
      <w:r w:rsidRPr="00191829">
        <w:rPr>
          <w:sz w:val="22"/>
        </w:rPr>
        <w:tab/>
        <w:t>формировать умение распознавать местоимения среди других частей речи;</w:t>
      </w:r>
    </w:p>
    <w:p w:rsidR="00BD62F4" w:rsidRPr="0040030E" w:rsidRDefault="00191829" w:rsidP="00191829">
      <w:pPr>
        <w:ind w:firstLine="720"/>
        <w:jc w:val="both"/>
        <w:rPr>
          <w:b/>
          <w:sz w:val="22"/>
        </w:rPr>
      </w:pPr>
      <w:r w:rsidRPr="00191829">
        <w:rPr>
          <w:sz w:val="22"/>
        </w:rPr>
        <w:t>•</w:t>
      </w:r>
      <w:r w:rsidRPr="00191829">
        <w:rPr>
          <w:sz w:val="22"/>
        </w:rPr>
        <w:tab/>
        <w:t>развивать умение правильно</w:t>
      </w:r>
      <w:r>
        <w:rPr>
          <w:sz w:val="22"/>
        </w:rPr>
        <w:t xml:space="preserve"> употреблять местоимения в речи</w:t>
      </w:r>
      <w:r w:rsidRPr="00191829">
        <w:rPr>
          <w:sz w:val="22"/>
        </w:rPr>
        <w:t>.</w:t>
      </w:r>
    </w:p>
    <w:p w:rsidR="00BD62F4" w:rsidRPr="0040030E" w:rsidRDefault="00BD62F4" w:rsidP="00BD62F4">
      <w:pPr>
        <w:ind w:firstLine="720"/>
        <w:jc w:val="both"/>
        <w:rPr>
          <w:b/>
          <w:sz w:val="22"/>
        </w:rPr>
      </w:pPr>
      <w:r w:rsidRPr="0040030E">
        <w:rPr>
          <w:b/>
          <w:sz w:val="22"/>
        </w:rPr>
        <w:t>Задачи урока:</w:t>
      </w:r>
    </w:p>
    <w:p w:rsidR="005B11E5" w:rsidRPr="005B11E5" w:rsidRDefault="00BD62F4" w:rsidP="005B11E5">
      <w:pPr>
        <w:ind w:left="720"/>
        <w:rPr>
          <w:bCs/>
          <w:sz w:val="22"/>
        </w:rPr>
      </w:pPr>
      <w:r w:rsidRPr="0040030E">
        <w:rPr>
          <w:i/>
          <w:sz w:val="22"/>
        </w:rPr>
        <w:t xml:space="preserve">Образовательные: </w:t>
      </w:r>
      <w:r w:rsidR="005B11E5">
        <w:rPr>
          <w:bCs/>
          <w:sz w:val="22"/>
        </w:rPr>
        <w:t>О</w:t>
      </w:r>
      <w:r w:rsidR="005B11E5" w:rsidRPr="005B11E5">
        <w:rPr>
          <w:bCs/>
          <w:sz w:val="22"/>
        </w:rPr>
        <w:t>рганизовать учебную деятельность учащихся</w:t>
      </w:r>
      <w:r w:rsidR="005B11E5">
        <w:rPr>
          <w:bCs/>
          <w:sz w:val="22"/>
        </w:rPr>
        <w:t>:</w:t>
      </w:r>
      <w:r w:rsidR="005B11E5" w:rsidRPr="005B11E5">
        <w:rPr>
          <w:bCs/>
          <w:sz w:val="22"/>
        </w:rPr>
        <w:t xml:space="preserve"> </w:t>
      </w:r>
      <w:r w:rsidR="000510B2">
        <w:rPr>
          <w:bCs/>
          <w:sz w:val="22"/>
        </w:rPr>
        <w:t xml:space="preserve">  </w:t>
      </w:r>
    </w:p>
    <w:p w:rsidR="005B11E5" w:rsidRPr="005B11E5" w:rsidRDefault="005B11E5" w:rsidP="005B11E5">
      <w:pPr>
        <w:ind w:left="720"/>
        <w:rPr>
          <w:bCs/>
          <w:sz w:val="22"/>
        </w:rPr>
      </w:pPr>
      <w:r w:rsidRPr="005B11E5">
        <w:rPr>
          <w:bCs/>
          <w:sz w:val="22"/>
        </w:rPr>
        <w:t xml:space="preserve"> -  по усвоению знания значения и определения местоимения как части речи;</w:t>
      </w:r>
    </w:p>
    <w:p w:rsidR="003E6863" w:rsidRDefault="005B11E5" w:rsidP="005B11E5">
      <w:pPr>
        <w:ind w:left="720"/>
        <w:rPr>
          <w:sz w:val="22"/>
        </w:rPr>
      </w:pPr>
      <w:r w:rsidRPr="005B11E5">
        <w:rPr>
          <w:bCs/>
          <w:sz w:val="22"/>
        </w:rPr>
        <w:t xml:space="preserve"> - по выработке первичного умения распознавать место</w:t>
      </w:r>
      <w:r w:rsidR="003E6863">
        <w:rPr>
          <w:bCs/>
          <w:sz w:val="22"/>
        </w:rPr>
        <w:t>имения среди других частей речи;</w:t>
      </w:r>
      <w:r w:rsidR="003E6863" w:rsidRPr="003E6863">
        <w:rPr>
          <w:sz w:val="22"/>
        </w:rPr>
        <w:t xml:space="preserve"> </w:t>
      </w:r>
    </w:p>
    <w:p w:rsidR="005B11E5" w:rsidRDefault="003E6863" w:rsidP="005B11E5">
      <w:pPr>
        <w:ind w:left="720"/>
        <w:rPr>
          <w:sz w:val="22"/>
        </w:rPr>
      </w:pPr>
      <w:r>
        <w:rPr>
          <w:sz w:val="22"/>
        </w:rPr>
        <w:t xml:space="preserve"> </w:t>
      </w:r>
      <w:r w:rsidRPr="003E6863">
        <w:rPr>
          <w:sz w:val="22"/>
        </w:rPr>
        <w:t>- познакомить с личными местоимениями</w:t>
      </w:r>
      <w:r>
        <w:rPr>
          <w:sz w:val="22"/>
        </w:rPr>
        <w:t>;</w:t>
      </w:r>
    </w:p>
    <w:p w:rsidR="004748ED" w:rsidRPr="005B11E5" w:rsidRDefault="004748ED" w:rsidP="005B11E5">
      <w:pPr>
        <w:ind w:left="720"/>
        <w:rPr>
          <w:bCs/>
          <w:sz w:val="22"/>
        </w:rPr>
      </w:pPr>
      <w:r>
        <w:rPr>
          <w:sz w:val="22"/>
        </w:rPr>
        <w:t xml:space="preserve"> - </w:t>
      </w:r>
      <w:r w:rsidRPr="004748ED">
        <w:rPr>
          <w:color w:val="333333"/>
          <w:sz w:val="22"/>
          <w:szCs w:val="28"/>
        </w:rPr>
        <w:t xml:space="preserve">упражняться в определении </w:t>
      </w:r>
      <w:r>
        <w:rPr>
          <w:color w:val="333333"/>
          <w:sz w:val="22"/>
          <w:szCs w:val="28"/>
        </w:rPr>
        <w:t>лица и</w:t>
      </w:r>
      <w:r w:rsidRPr="004748ED">
        <w:rPr>
          <w:color w:val="333333"/>
          <w:sz w:val="22"/>
          <w:szCs w:val="28"/>
        </w:rPr>
        <w:t xml:space="preserve"> числа местоимений</w:t>
      </w:r>
      <w:r>
        <w:rPr>
          <w:color w:val="333333"/>
          <w:sz w:val="22"/>
          <w:szCs w:val="28"/>
        </w:rPr>
        <w:t>.</w:t>
      </w:r>
    </w:p>
    <w:p w:rsidR="009D1D64" w:rsidRDefault="005B11E5" w:rsidP="009D1D64">
      <w:pPr>
        <w:ind w:left="360"/>
        <w:jc w:val="both"/>
        <w:rPr>
          <w:sz w:val="22"/>
        </w:rPr>
      </w:pPr>
      <w:r>
        <w:rPr>
          <w:i/>
          <w:sz w:val="22"/>
        </w:rPr>
        <w:t xml:space="preserve">      </w:t>
      </w:r>
      <w:r w:rsidR="00BD62F4" w:rsidRPr="0040030E">
        <w:rPr>
          <w:i/>
          <w:sz w:val="22"/>
        </w:rPr>
        <w:t xml:space="preserve"> Развивающие:</w:t>
      </w:r>
      <w:r w:rsidR="00BD62F4" w:rsidRPr="0040030E">
        <w:rPr>
          <w:sz w:val="22"/>
        </w:rPr>
        <w:t xml:space="preserve"> </w:t>
      </w:r>
      <w:r w:rsidR="009D1D64">
        <w:rPr>
          <w:sz w:val="22"/>
        </w:rPr>
        <w:t xml:space="preserve">Развивать </w:t>
      </w:r>
      <w:r w:rsidR="009D1D64" w:rsidRPr="009D1D64">
        <w:rPr>
          <w:sz w:val="22"/>
        </w:rPr>
        <w:t>вним</w:t>
      </w:r>
      <w:r w:rsidR="009D1D64">
        <w:rPr>
          <w:sz w:val="22"/>
        </w:rPr>
        <w:t>ание, память, мышление, речь учащих</w:t>
      </w:r>
      <w:r w:rsidR="009D1D64" w:rsidRPr="009D1D64">
        <w:rPr>
          <w:sz w:val="22"/>
        </w:rPr>
        <w:t>ся</w:t>
      </w:r>
      <w:r w:rsidR="009D1D64">
        <w:rPr>
          <w:sz w:val="22"/>
        </w:rPr>
        <w:t>.</w:t>
      </w:r>
    </w:p>
    <w:p w:rsidR="00BD62F4" w:rsidRPr="00E559F3" w:rsidRDefault="009D1D64" w:rsidP="00E559F3">
      <w:pPr>
        <w:shd w:val="clear" w:color="auto" w:fill="FFFFFF"/>
        <w:ind w:left="360"/>
        <w:jc w:val="both"/>
        <w:rPr>
          <w:color w:val="0D0D0D" w:themeColor="text1" w:themeTint="F2"/>
          <w:sz w:val="24"/>
          <w:szCs w:val="24"/>
        </w:rPr>
      </w:pPr>
      <w:r w:rsidRPr="004748ED">
        <w:rPr>
          <w:i/>
          <w:color w:val="0D0D0D" w:themeColor="text1" w:themeTint="F2"/>
          <w:sz w:val="22"/>
        </w:rPr>
        <w:t xml:space="preserve">      </w:t>
      </w:r>
      <w:r w:rsidR="00BD62F4" w:rsidRPr="004748ED">
        <w:rPr>
          <w:i/>
          <w:color w:val="0D0D0D" w:themeColor="text1" w:themeTint="F2"/>
          <w:sz w:val="22"/>
        </w:rPr>
        <w:t>Воспитательные:</w:t>
      </w:r>
      <w:r w:rsidR="00BD62F4" w:rsidRPr="004748ED">
        <w:rPr>
          <w:color w:val="0D0D0D" w:themeColor="text1" w:themeTint="F2"/>
          <w:sz w:val="32"/>
          <w:szCs w:val="28"/>
        </w:rPr>
        <w:t xml:space="preserve"> </w:t>
      </w:r>
      <w:r w:rsidR="005B11E5" w:rsidRPr="004748ED">
        <w:rPr>
          <w:color w:val="0D0D0D" w:themeColor="text1" w:themeTint="F2"/>
          <w:sz w:val="22"/>
          <w:szCs w:val="22"/>
        </w:rPr>
        <w:t xml:space="preserve">Воспитывать </w:t>
      </w:r>
      <w:r w:rsidR="004748ED" w:rsidRPr="004748ED">
        <w:rPr>
          <w:color w:val="0D0D0D" w:themeColor="text1" w:themeTint="F2"/>
          <w:sz w:val="22"/>
          <w:szCs w:val="22"/>
        </w:rPr>
        <w:t>интерес</w:t>
      </w:r>
      <w:r w:rsidR="005B11E5" w:rsidRPr="004748ED">
        <w:rPr>
          <w:color w:val="0D0D0D" w:themeColor="text1" w:themeTint="F2"/>
          <w:sz w:val="22"/>
          <w:szCs w:val="22"/>
        </w:rPr>
        <w:t xml:space="preserve"> к русскому языку, </w:t>
      </w:r>
      <w:r w:rsidR="004748ED" w:rsidRPr="004748ED">
        <w:rPr>
          <w:color w:val="0D0D0D" w:themeColor="text1" w:themeTint="F2"/>
          <w:sz w:val="22"/>
          <w:szCs w:val="24"/>
        </w:rPr>
        <w:t>воспитывать целеустремленность, навыки самостоятельности</w:t>
      </w:r>
      <w:r w:rsidR="00E559F3">
        <w:rPr>
          <w:color w:val="0D0D0D" w:themeColor="text1" w:themeTint="F2"/>
          <w:sz w:val="24"/>
          <w:szCs w:val="24"/>
        </w:rPr>
        <w:t>.</w:t>
      </w:r>
      <w:r w:rsidR="004748ED" w:rsidRPr="004748ED">
        <w:rPr>
          <w:color w:val="0D0D0D" w:themeColor="text1" w:themeTint="F2"/>
          <w:sz w:val="24"/>
          <w:szCs w:val="24"/>
        </w:rPr>
        <w:t xml:space="preserve"> </w:t>
      </w:r>
    </w:p>
    <w:p w:rsidR="00BD62F4" w:rsidRPr="0040030E" w:rsidRDefault="00BD62F4" w:rsidP="00BD62F4">
      <w:pPr>
        <w:rPr>
          <w:b/>
          <w:sz w:val="22"/>
        </w:rPr>
      </w:pPr>
      <w:r w:rsidRPr="0040030E">
        <w:rPr>
          <w:i/>
          <w:sz w:val="22"/>
        </w:rPr>
        <w:t xml:space="preserve">               </w:t>
      </w:r>
      <w:r w:rsidRPr="0040030E">
        <w:rPr>
          <w:b/>
          <w:sz w:val="22"/>
        </w:rPr>
        <w:t>Планируемые результаты:</w:t>
      </w:r>
    </w:p>
    <w:p w:rsidR="00BD62F4" w:rsidRPr="005B11E5" w:rsidRDefault="005B11E5" w:rsidP="005B11E5">
      <w:pPr>
        <w:pStyle w:val="a3"/>
        <w:ind w:left="360"/>
        <w:rPr>
          <w:rFonts w:ascii="Times New Roman" w:hAnsi="Times New Roman"/>
          <w:sz w:val="20"/>
        </w:rPr>
      </w:pPr>
      <w:r>
        <w:rPr>
          <w:b/>
          <w:i/>
        </w:rPr>
        <w:t xml:space="preserve">      </w:t>
      </w:r>
      <w:r w:rsidRPr="005B11E5">
        <w:rPr>
          <w:rFonts w:ascii="Times New Roman" w:hAnsi="Times New Roman"/>
          <w:b/>
          <w:i/>
        </w:rPr>
        <w:t xml:space="preserve"> </w:t>
      </w:r>
      <w:r w:rsidR="00BD62F4" w:rsidRPr="005B11E5">
        <w:rPr>
          <w:rFonts w:ascii="Times New Roman" w:hAnsi="Times New Roman"/>
          <w:b/>
          <w:i/>
        </w:rPr>
        <w:t xml:space="preserve">Предметные: </w:t>
      </w:r>
      <w:r w:rsidRPr="005B11E5">
        <w:rPr>
          <w:rFonts w:ascii="Times New Roman" w:hAnsi="Times New Roman"/>
        </w:rPr>
        <w:t>распознавать место</w:t>
      </w:r>
      <w:r>
        <w:rPr>
          <w:rFonts w:ascii="Times New Roman" w:hAnsi="Times New Roman"/>
        </w:rPr>
        <w:t xml:space="preserve">имения среди других частей речи; </w:t>
      </w:r>
      <w:r w:rsidRPr="005B11E5">
        <w:rPr>
          <w:rFonts w:ascii="Times New Roman" w:hAnsi="Times New Roman"/>
          <w:szCs w:val="24"/>
        </w:rPr>
        <w:t>определять лицо и число местоимений</w:t>
      </w:r>
      <w:r>
        <w:rPr>
          <w:rFonts w:ascii="Times New Roman" w:hAnsi="Times New Roman"/>
          <w:szCs w:val="24"/>
        </w:rPr>
        <w:t>.</w:t>
      </w:r>
    </w:p>
    <w:p w:rsidR="00BD62F4" w:rsidRPr="0040030E" w:rsidRDefault="00BD62F4" w:rsidP="00BD62F4">
      <w:pPr>
        <w:pStyle w:val="c10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  <w:sz w:val="22"/>
        </w:rPr>
      </w:pPr>
      <w:r w:rsidRPr="0040030E">
        <w:rPr>
          <w:b/>
          <w:i/>
          <w:sz w:val="22"/>
        </w:rPr>
        <w:t xml:space="preserve">              </w:t>
      </w:r>
      <w:proofErr w:type="spellStart"/>
      <w:r w:rsidRPr="0040030E">
        <w:rPr>
          <w:b/>
          <w:i/>
          <w:sz w:val="22"/>
        </w:rPr>
        <w:t>Метапредметные</w:t>
      </w:r>
      <w:proofErr w:type="spellEnd"/>
      <w:r w:rsidRPr="0040030E">
        <w:rPr>
          <w:b/>
          <w:i/>
          <w:sz w:val="22"/>
        </w:rPr>
        <w:t>:</w:t>
      </w:r>
      <w:r w:rsidRPr="0040030E">
        <w:rPr>
          <w:b/>
          <w:bCs/>
          <w:i/>
          <w:iCs/>
          <w:color w:val="000000"/>
          <w:sz w:val="22"/>
        </w:rPr>
        <w:t xml:space="preserve"> </w:t>
      </w:r>
    </w:p>
    <w:p w:rsidR="005B11E5" w:rsidRPr="005B11E5" w:rsidRDefault="00BD62F4" w:rsidP="00501F36">
      <w:pPr>
        <w:pStyle w:val="c10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5B11E5">
        <w:rPr>
          <w:rStyle w:val="c4"/>
          <w:b/>
          <w:bCs/>
          <w:i/>
          <w:iCs/>
          <w:color w:val="000000"/>
          <w:sz w:val="22"/>
        </w:rPr>
        <w:t>Познавательные:</w:t>
      </w:r>
      <w:r w:rsidRPr="005B11E5">
        <w:rPr>
          <w:rStyle w:val="c2"/>
          <w:color w:val="000000"/>
          <w:sz w:val="22"/>
        </w:rPr>
        <w:t> </w:t>
      </w:r>
      <w:r w:rsidR="005B11E5">
        <w:t xml:space="preserve">Умение анализировать текст, </w:t>
      </w:r>
      <w:r w:rsidR="005B11E5" w:rsidRPr="009546A6">
        <w:t>работать с текстом, классифицировать, ставить проблему, выделять существенное, наблюдать, обобщать, строить речевые высказывания, делать выводы и использовать полученные знания в практической деятельности</w:t>
      </w:r>
      <w:r w:rsidR="005B11E5">
        <w:t>.</w:t>
      </w:r>
    </w:p>
    <w:p w:rsidR="00BD62F4" w:rsidRPr="005B11E5" w:rsidRDefault="00BD62F4" w:rsidP="00501F36">
      <w:pPr>
        <w:pStyle w:val="c10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5B11E5">
        <w:rPr>
          <w:rStyle w:val="c4"/>
          <w:b/>
          <w:bCs/>
          <w:i/>
          <w:iCs/>
          <w:color w:val="000000"/>
          <w:sz w:val="22"/>
        </w:rPr>
        <w:t>Регулятивные:</w:t>
      </w:r>
      <w:r w:rsidRPr="005B11E5">
        <w:rPr>
          <w:rStyle w:val="c2"/>
          <w:color w:val="000000"/>
          <w:sz w:val="22"/>
        </w:rPr>
        <w:t> </w:t>
      </w:r>
      <w:r w:rsidR="005B11E5">
        <w:t>Самоконтроль</w:t>
      </w:r>
      <w:r w:rsidR="005B11E5" w:rsidRPr="009546A6">
        <w:t>,</w:t>
      </w:r>
      <w:r w:rsidR="005B11E5">
        <w:t xml:space="preserve"> самооценка, целеполагание</w:t>
      </w:r>
      <w:r w:rsidR="005B11E5" w:rsidRPr="009546A6">
        <w:t>,</w:t>
      </w:r>
      <w:r w:rsidR="005B11E5">
        <w:t xml:space="preserve"> планирование</w:t>
      </w:r>
      <w:r w:rsidR="005B11E5" w:rsidRPr="009546A6">
        <w:t>,</w:t>
      </w:r>
      <w:r w:rsidR="005B11E5">
        <w:t xml:space="preserve"> </w:t>
      </w:r>
      <w:r w:rsidR="005B11E5" w:rsidRPr="009546A6">
        <w:t>прогнозирование, умение формулировать тему</w:t>
      </w:r>
      <w:r w:rsidR="005B11E5">
        <w:t>,</w:t>
      </w:r>
      <w:r w:rsidR="005B11E5" w:rsidRPr="009546A6">
        <w:t xml:space="preserve"> коррекция</w:t>
      </w:r>
      <w:r w:rsidR="005B11E5">
        <w:t>.</w:t>
      </w:r>
    </w:p>
    <w:p w:rsidR="00BD62F4" w:rsidRPr="005B11E5" w:rsidRDefault="00BD62F4" w:rsidP="00BD62F4">
      <w:pPr>
        <w:pStyle w:val="c10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40030E">
        <w:rPr>
          <w:rStyle w:val="c4"/>
          <w:b/>
          <w:bCs/>
          <w:i/>
          <w:iCs/>
          <w:color w:val="000000"/>
          <w:sz w:val="22"/>
        </w:rPr>
        <w:t>Коммуникативные:</w:t>
      </w:r>
      <w:r w:rsidRPr="0040030E">
        <w:rPr>
          <w:rStyle w:val="c2"/>
          <w:color w:val="000000"/>
          <w:sz w:val="22"/>
        </w:rPr>
        <w:t> </w:t>
      </w:r>
      <w:r w:rsidR="005B11E5" w:rsidRPr="005B11E5">
        <w:rPr>
          <w:sz w:val="22"/>
          <w:szCs w:val="22"/>
        </w:rPr>
        <w:t xml:space="preserve">Умение принимать ответственное решение при совместной деятельности в </w:t>
      </w:r>
      <w:proofErr w:type="spellStart"/>
      <w:r w:rsidR="005B11E5" w:rsidRPr="005B11E5">
        <w:rPr>
          <w:sz w:val="22"/>
          <w:szCs w:val="22"/>
        </w:rPr>
        <w:t>микрогруппе</w:t>
      </w:r>
      <w:proofErr w:type="spellEnd"/>
      <w:r w:rsidR="005B11E5" w:rsidRPr="005B11E5">
        <w:rPr>
          <w:sz w:val="22"/>
          <w:szCs w:val="22"/>
        </w:rPr>
        <w:t>, построение речевых высказываний, согласованность действий с партнёрами, планирование учебного сотрудничества</w:t>
      </w:r>
      <w:r w:rsidRPr="005B11E5">
        <w:rPr>
          <w:rStyle w:val="c2"/>
          <w:color w:val="000000"/>
          <w:sz w:val="22"/>
          <w:szCs w:val="22"/>
        </w:rPr>
        <w:t>.</w:t>
      </w:r>
    </w:p>
    <w:p w:rsidR="00BD62F4" w:rsidRPr="005B11E5" w:rsidRDefault="005B11E5" w:rsidP="005B11E5">
      <w:pPr>
        <w:ind w:left="360"/>
        <w:jc w:val="both"/>
        <w:rPr>
          <w:rStyle w:val="apple-style-span"/>
          <w:sz w:val="22"/>
        </w:rPr>
      </w:pPr>
      <w:r>
        <w:rPr>
          <w:b/>
          <w:i/>
          <w:sz w:val="22"/>
        </w:rPr>
        <w:t xml:space="preserve">     </w:t>
      </w:r>
      <w:r w:rsidR="00BD62F4" w:rsidRPr="005B11E5">
        <w:rPr>
          <w:b/>
          <w:i/>
          <w:sz w:val="22"/>
        </w:rPr>
        <w:t>Личностные</w:t>
      </w:r>
      <w:r w:rsidR="00BD62F4" w:rsidRPr="005B11E5">
        <w:rPr>
          <w:b/>
          <w:sz w:val="22"/>
        </w:rPr>
        <w:t>:</w:t>
      </w:r>
      <w:r w:rsidR="00BD62F4" w:rsidRPr="005B11E5">
        <w:rPr>
          <w:rStyle w:val="apple-style-span"/>
          <w:sz w:val="22"/>
          <w:shd w:val="clear" w:color="auto" w:fill="FFFFFF"/>
        </w:rPr>
        <w:t xml:space="preserve"> </w:t>
      </w:r>
      <w:r w:rsidRPr="005B11E5">
        <w:rPr>
          <w:sz w:val="22"/>
        </w:rPr>
        <w:t>проявлять интерес к изучению русского языка</w:t>
      </w:r>
      <w:r>
        <w:rPr>
          <w:sz w:val="22"/>
        </w:rPr>
        <w:t xml:space="preserve"> </w:t>
      </w:r>
      <w:r w:rsidRPr="005B11E5">
        <w:rPr>
          <w:sz w:val="22"/>
        </w:rPr>
        <w:t>понимать,</w:t>
      </w:r>
      <w:r>
        <w:rPr>
          <w:sz w:val="22"/>
        </w:rPr>
        <w:t xml:space="preserve"> </w:t>
      </w:r>
      <w:r w:rsidRPr="005B11E5">
        <w:rPr>
          <w:sz w:val="22"/>
        </w:rPr>
        <w:t xml:space="preserve">что правильная устная и письменная речь свидетельствует о культуре человека.  </w:t>
      </w:r>
    </w:p>
    <w:p w:rsidR="00D7144E" w:rsidRPr="00D7144E" w:rsidRDefault="00BD62F4" w:rsidP="00BD62F4">
      <w:pPr>
        <w:ind w:firstLine="720"/>
        <w:jc w:val="both"/>
        <w:rPr>
          <w:b/>
          <w:sz w:val="18"/>
        </w:rPr>
      </w:pPr>
      <w:r w:rsidRPr="0040030E">
        <w:rPr>
          <w:b/>
          <w:sz w:val="22"/>
        </w:rPr>
        <w:t xml:space="preserve">Тип урока: </w:t>
      </w:r>
      <w:r w:rsidR="00D7144E" w:rsidRPr="00D7144E">
        <w:rPr>
          <w:bCs/>
          <w:sz w:val="22"/>
          <w:szCs w:val="28"/>
        </w:rPr>
        <w:t>Открытие новых знаний</w:t>
      </w:r>
      <w:r w:rsidR="00D7144E" w:rsidRPr="00D7144E">
        <w:rPr>
          <w:b/>
          <w:sz w:val="18"/>
        </w:rPr>
        <w:t xml:space="preserve"> </w:t>
      </w:r>
    </w:p>
    <w:p w:rsidR="00BD62F4" w:rsidRPr="0040030E" w:rsidRDefault="00BD62F4" w:rsidP="00BD62F4">
      <w:pPr>
        <w:ind w:firstLine="720"/>
        <w:jc w:val="both"/>
        <w:rPr>
          <w:sz w:val="22"/>
        </w:rPr>
      </w:pPr>
      <w:r w:rsidRPr="0040030E">
        <w:rPr>
          <w:b/>
          <w:sz w:val="22"/>
        </w:rPr>
        <w:t>Методы и приемы:</w:t>
      </w:r>
      <w:r w:rsidRPr="0040030E">
        <w:rPr>
          <w:sz w:val="22"/>
        </w:rPr>
        <w:t xml:space="preserve"> беседа, наблюдение, работа с книгой.  </w:t>
      </w:r>
    </w:p>
    <w:p w:rsidR="00BD62F4" w:rsidRPr="0040030E" w:rsidRDefault="00BD62F4" w:rsidP="00BD62F4">
      <w:pPr>
        <w:ind w:firstLine="720"/>
        <w:jc w:val="both"/>
        <w:rPr>
          <w:b/>
          <w:sz w:val="22"/>
        </w:rPr>
      </w:pPr>
      <w:r w:rsidRPr="0040030E">
        <w:rPr>
          <w:b/>
          <w:sz w:val="22"/>
        </w:rPr>
        <w:t xml:space="preserve">Понятия, формируемые на уроке: </w:t>
      </w:r>
      <w:r w:rsidRPr="0040030E">
        <w:rPr>
          <w:sz w:val="22"/>
        </w:rPr>
        <w:t>литературная сказка.</w:t>
      </w:r>
    </w:p>
    <w:p w:rsidR="00BD62F4" w:rsidRPr="0040030E" w:rsidRDefault="00BD62F4" w:rsidP="00BD62F4">
      <w:pPr>
        <w:ind w:firstLine="720"/>
        <w:jc w:val="both"/>
        <w:rPr>
          <w:sz w:val="22"/>
        </w:rPr>
      </w:pPr>
      <w:r w:rsidRPr="0040030E">
        <w:rPr>
          <w:b/>
          <w:sz w:val="22"/>
        </w:rPr>
        <w:t>Оборудование урока для учителя:</w:t>
      </w:r>
      <w:r w:rsidRPr="0040030E">
        <w:rPr>
          <w:sz w:val="22"/>
        </w:rPr>
        <w:t xml:space="preserve"> презентация, учебник.</w:t>
      </w:r>
    </w:p>
    <w:p w:rsidR="00BD62F4" w:rsidRPr="0040030E" w:rsidRDefault="00BD62F4" w:rsidP="00BD62F4">
      <w:pPr>
        <w:ind w:firstLine="720"/>
        <w:rPr>
          <w:b/>
          <w:sz w:val="22"/>
        </w:rPr>
      </w:pPr>
      <w:r w:rsidRPr="0040030E">
        <w:rPr>
          <w:b/>
          <w:sz w:val="22"/>
        </w:rPr>
        <w:t xml:space="preserve">Оборудование урока для учащихся: </w:t>
      </w:r>
      <w:r w:rsidRPr="0040030E">
        <w:rPr>
          <w:sz w:val="22"/>
        </w:rPr>
        <w:t>учебник, рабочая тетрадь.</w:t>
      </w:r>
    </w:p>
    <w:p w:rsidR="00337B37" w:rsidRDefault="00337B37">
      <w:pPr>
        <w:spacing w:after="160" w:line="259" w:lineRule="auto"/>
      </w:pPr>
      <w:r>
        <w:br w:type="page"/>
      </w:r>
    </w:p>
    <w:p w:rsidR="002368D8" w:rsidRDefault="00337B37" w:rsidP="00337B37">
      <w:pPr>
        <w:jc w:val="center"/>
      </w:pPr>
      <w:r>
        <w:lastRenderedPageBreak/>
        <w:t>ПЛАН УРОКА</w:t>
      </w:r>
    </w:p>
    <w:p w:rsidR="000D5C8B" w:rsidRPr="00004D7D" w:rsidRDefault="000D5C8B" w:rsidP="002368D8"/>
    <w:tbl>
      <w:tblPr>
        <w:tblW w:w="1474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35"/>
        <w:gridCol w:w="1843"/>
        <w:gridCol w:w="4266"/>
        <w:gridCol w:w="4267"/>
        <w:gridCol w:w="3232"/>
      </w:tblGrid>
      <w:tr w:rsidR="00BD62F4" w:rsidRPr="00004D7D" w:rsidTr="002368D8">
        <w:tc>
          <w:tcPr>
            <w:tcW w:w="1135" w:type="dxa"/>
            <w:vMerge w:val="restart"/>
            <w:vAlign w:val="center"/>
          </w:tcPr>
          <w:p w:rsidR="00BD62F4" w:rsidRPr="00004D7D" w:rsidRDefault="00BD62F4" w:rsidP="00501F36">
            <w:pPr>
              <w:ind w:hanging="4"/>
              <w:rPr>
                <w:b/>
              </w:rPr>
            </w:pPr>
            <w:r w:rsidRPr="00004D7D">
              <w:rPr>
                <w:b/>
              </w:rPr>
              <w:t>Этапы урока</w:t>
            </w:r>
          </w:p>
          <w:p w:rsidR="00BD62F4" w:rsidRPr="00004D7D" w:rsidRDefault="00BD62F4" w:rsidP="00501F36">
            <w:pPr>
              <w:ind w:firstLine="720"/>
              <w:jc w:val="center"/>
            </w:pPr>
          </w:p>
        </w:tc>
        <w:tc>
          <w:tcPr>
            <w:tcW w:w="1843" w:type="dxa"/>
            <w:vMerge w:val="restart"/>
          </w:tcPr>
          <w:p w:rsidR="00BD62F4" w:rsidRPr="00004D7D" w:rsidRDefault="00BD62F4" w:rsidP="00501F36">
            <w:pPr>
              <w:ind w:firstLine="72"/>
              <w:jc w:val="center"/>
              <w:rPr>
                <w:b/>
              </w:rPr>
            </w:pPr>
            <w:r w:rsidRPr="00004D7D">
              <w:rPr>
                <w:b/>
              </w:rPr>
              <w:t>Дидактическая задача каждого этапа урока</w:t>
            </w:r>
          </w:p>
        </w:tc>
        <w:tc>
          <w:tcPr>
            <w:tcW w:w="8533" w:type="dxa"/>
            <w:gridSpan w:val="2"/>
            <w:vAlign w:val="center"/>
          </w:tcPr>
          <w:p w:rsidR="00BD62F4" w:rsidRPr="00004D7D" w:rsidRDefault="00BD62F4" w:rsidP="00501F36">
            <w:pPr>
              <w:ind w:firstLine="720"/>
              <w:jc w:val="center"/>
              <w:rPr>
                <w:b/>
              </w:rPr>
            </w:pPr>
            <w:r w:rsidRPr="00004D7D">
              <w:rPr>
                <w:b/>
              </w:rPr>
              <w:t>Содержание этапа</w:t>
            </w:r>
          </w:p>
        </w:tc>
        <w:tc>
          <w:tcPr>
            <w:tcW w:w="3232" w:type="dxa"/>
          </w:tcPr>
          <w:p w:rsidR="00BD62F4" w:rsidRPr="00004D7D" w:rsidRDefault="00BD62F4" w:rsidP="00501F36">
            <w:pPr>
              <w:ind w:firstLine="72"/>
              <w:jc w:val="center"/>
              <w:rPr>
                <w:b/>
              </w:rPr>
            </w:pPr>
            <w:r w:rsidRPr="00F321A0">
              <w:rPr>
                <w:b/>
              </w:rPr>
              <w:t>Планируемые результаты этапа урока</w:t>
            </w:r>
            <w:r w:rsidRPr="00004D7D">
              <w:rPr>
                <w:b/>
              </w:rPr>
              <w:t xml:space="preserve"> </w:t>
            </w:r>
          </w:p>
        </w:tc>
      </w:tr>
      <w:tr w:rsidR="00BD62F4" w:rsidRPr="00004D7D" w:rsidTr="002368D8">
        <w:tc>
          <w:tcPr>
            <w:tcW w:w="1135" w:type="dxa"/>
            <w:vMerge/>
            <w:vAlign w:val="center"/>
          </w:tcPr>
          <w:p w:rsidR="00BD62F4" w:rsidRPr="00004D7D" w:rsidRDefault="00BD62F4" w:rsidP="00501F36">
            <w:pPr>
              <w:ind w:firstLine="720"/>
              <w:jc w:val="center"/>
              <w:rPr>
                <w:b/>
              </w:rPr>
            </w:pPr>
          </w:p>
        </w:tc>
        <w:tc>
          <w:tcPr>
            <w:tcW w:w="1843" w:type="dxa"/>
            <w:vMerge/>
          </w:tcPr>
          <w:p w:rsidR="00BD62F4" w:rsidRPr="00004D7D" w:rsidRDefault="00BD62F4" w:rsidP="00501F36">
            <w:pPr>
              <w:ind w:firstLine="720"/>
              <w:jc w:val="center"/>
              <w:rPr>
                <w:b/>
              </w:rPr>
            </w:pPr>
          </w:p>
        </w:tc>
        <w:tc>
          <w:tcPr>
            <w:tcW w:w="4266" w:type="dxa"/>
            <w:tcBorders>
              <w:right w:val="single" w:sz="4" w:space="0" w:color="auto"/>
            </w:tcBorders>
            <w:vAlign w:val="center"/>
          </w:tcPr>
          <w:p w:rsidR="00BD62F4" w:rsidRPr="00004D7D" w:rsidRDefault="00BD62F4" w:rsidP="00501F36">
            <w:pPr>
              <w:ind w:firstLine="72"/>
              <w:jc w:val="center"/>
              <w:rPr>
                <w:b/>
              </w:rPr>
            </w:pPr>
            <w:r w:rsidRPr="00004D7D">
              <w:rPr>
                <w:b/>
              </w:rPr>
              <w:t xml:space="preserve">Деятельность учителя </w:t>
            </w:r>
          </w:p>
        </w:tc>
        <w:tc>
          <w:tcPr>
            <w:tcW w:w="4267" w:type="dxa"/>
            <w:tcBorders>
              <w:left w:val="single" w:sz="4" w:space="0" w:color="auto"/>
            </w:tcBorders>
            <w:vAlign w:val="center"/>
          </w:tcPr>
          <w:p w:rsidR="00BD62F4" w:rsidRPr="00004D7D" w:rsidRDefault="00BD62F4" w:rsidP="00501F36">
            <w:pPr>
              <w:ind w:firstLine="72"/>
              <w:jc w:val="center"/>
              <w:rPr>
                <w:b/>
              </w:rPr>
            </w:pPr>
            <w:r w:rsidRPr="00004D7D">
              <w:rPr>
                <w:b/>
              </w:rPr>
              <w:t>Деятельность учащихся</w:t>
            </w:r>
          </w:p>
        </w:tc>
        <w:tc>
          <w:tcPr>
            <w:tcW w:w="3232" w:type="dxa"/>
          </w:tcPr>
          <w:p w:rsidR="00BD62F4" w:rsidRPr="00004D7D" w:rsidRDefault="00BD62F4" w:rsidP="00501F36">
            <w:pPr>
              <w:ind w:firstLine="720"/>
              <w:jc w:val="center"/>
              <w:rPr>
                <w:b/>
              </w:rPr>
            </w:pPr>
          </w:p>
          <w:p w:rsidR="00BD62F4" w:rsidRPr="00004D7D" w:rsidRDefault="00BD62F4" w:rsidP="00501F36">
            <w:pPr>
              <w:ind w:firstLine="720"/>
              <w:jc w:val="center"/>
              <w:rPr>
                <w:b/>
              </w:rPr>
            </w:pPr>
          </w:p>
          <w:p w:rsidR="00BD62F4" w:rsidRPr="00004D7D" w:rsidRDefault="00BD62F4" w:rsidP="00501F36">
            <w:pPr>
              <w:ind w:firstLine="720"/>
              <w:jc w:val="center"/>
              <w:rPr>
                <w:b/>
              </w:rPr>
            </w:pPr>
          </w:p>
        </w:tc>
      </w:tr>
      <w:tr w:rsidR="00254AB4" w:rsidRPr="002368D8" w:rsidTr="002368D8">
        <w:tc>
          <w:tcPr>
            <w:tcW w:w="1135" w:type="dxa"/>
            <w:vAlign w:val="center"/>
          </w:tcPr>
          <w:p w:rsidR="00254AB4" w:rsidRPr="002368D8" w:rsidRDefault="00254AB4" w:rsidP="002368D8">
            <w:pPr>
              <w:rPr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2368D8">
              <w:rPr>
                <w:b/>
                <w:color w:val="000000"/>
                <w:sz w:val="22"/>
                <w:szCs w:val="22"/>
                <w:shd w:val="clear" w:color="auto" w:fill="FFFFFF"/>
              </w:rPr>
              <w:t>1.Организационный момент</w:t>
            </w:r>
          </w:p>
          <w:p w:rsidR="00254AB4" w:rsidRPr="002368D8" w:rsidRDefault="00254AB4" w:rsidP="002368D8">
            <w:pPr>
              <w:rPr>
                <w:b/>
                <w:color w:val="000000"/>
                <w:sz w:val="22"/>
                <w:szCs w:val="22"/>
                <w:shd w:val="clear" w:color="auto" w:fill="FFFFFF"/>
              </w:rPr>
            </w:pPr>
          </w:p>
          <w:p w:rsidR="00254AB4" w:rsidRPr="002368D8" w:rsidRDefault="00254AB4" w:rsidP="002368D8">
            <w:pPr>
              <w:rPr>
                <w:b/>
                <w:color w:val="000000"/>
                <w:sz w:val="22"/>
                <w:szCs w:val="22"/>
                <w:shd w:val="clear" w:color="auto" w:fill="FFFFFF"/>
              </w:rPr>
            </w:pPr>
          </w:p>
          <w:p w:rsidR="00254AB4" w:rsidRPr="002368D8" w:rsidRDefault="00254AB4" w:rsidP="002368D8">
            <w:pPr>
              <w:rPr>
                <w:b/>
                <w:color w:val="000000"/>
                <w:sz w:val="22"/>
                <w:szCs w:val="22"/>
                <w:shd w:val="clear" w:color="auto" w:fill="FFFFFF"/>
              </w:rPr>
            </w:pPr>
          </w:p>
          <w:p w:rsidR="00254AB4" w:rsidRPr="002368D8" w:rsidRDefault="00254AB4" w:rsidP="002368D8">
            <w:pPr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:rsidR="00254AB4" w:rsidRPr="002368D8" w:rsidRDefault="00254AB4" w:rsidP="002368D8">
            <w:pPr>
              <w:rPr>
                <w:iCs/>
                <w:color w:val="000000"/>
                <w:sz w:val="22"/>
                <w:szCs w:val="22"/>
                <w:shd w:val="clear" w:color="auto" w:fill="FFFFFF"/>
              </w:rPr>
            </w:pPr>
            <w:r w:rsidRPr="002368D8">
              <w:rPr>
                <w:iCs/>
                <w:color w:val="000000"/>
                <w:sz w:val="22"/>
                <w:szCs w:val="22"/>
                <w:shd w:val="clear" w:color="auto" w:fill="FFFFFF"/>
              </w:rPr>
              <w:t>Создание эмоционального фона.</w:t>
            </w:r>
          </w:p>
          <w:p w:rsidR="00254AB4" w:rsidRPr="002368D8" w:rsidRDefault="00254AB4" w:rsidP="002368D8">
            <w:pPr>
              <w:rPr>
                <w:iCs/>
                <w:color w:val="000000"/>
                <w:sz w:val="22"/>
                <w:szCs w:val="22"/>
                <w:shd w:val="clear" w:color="auto" w:fill="FFFFFF"/>
              </w:rPr>
            </w:pPr>
          </w:p>
          <w:p w:rsidR="00254AB4" w:rsidRPr="002368D8" w:rsidRDefault="00254AB4" w:rsidP="002368D8">
            <w:pPr>
              <w:rPr>
                <w:b/>
                <w:sz w:val="22"/>
                <w:szCs w:val="22"/>
              </w:rPr>
            </w:pPr>
          </w:p>
        </w:tc>
        <w:tc>
          <w:tcPr>
            <w:tcW w:w="4266" w:type="dxa"/>
            <w:tcBorders>
              <w:right w:val="single" w:sz="4" w:space="0" w:color="auto"/>
            </w:tcBorders>
            <w:vAlign w:val="center"/>
          </w:tcPr>
          <w:p w:rsidR="00254AB4" w:rsidRPr="000D5C8B" w:rsidRDefault="00254AB4" w:rsidP="002368D8">
            <w:pPr>
              <w:ind w:firstLine="72"/>
              <w:jc w:val="center"/>
              <w:rPr>
                <w:sz w:val="22"/>
                <w:szCs w:val="22"/>
              </w:rPr>
            </w:pPr>
            <w:r w:rsidRPr="000D5C8B">
              <w:rPr>
                <w:sz w:val="22"/>
                <w:szCs w:val="22"/>
              </w:rPr>
              <w:t>Вот звонок нам дал сигнал:</w:t>
            </w:r>
          </w:p>
          <w:p w:rsidR="00254AB4" w:rsidRPr="000D5C8B" w:rsidRDefault="00254AB4" w:rsidP="002368D8">
            <w:pPr>
              <w:ind w:firstLine="72"/>
              <w:jc w:val="center"/>
              <w:rPr>
                <w:sz w:val="22"/>
                <w:szCs w:val="22"/>
              </w:rPr>
            </w:pPr>
            <w:r w:rsidRPr="000D5C8B">
              <w:rPr>
                <w:sz w:val="22"/>
                <w:szCs w:val="22"/>
              </w:rPr>
              <w:t>Русский наш язык настал.</w:t>
            </w:r>
          </w:p>
          <w:p w:rsidR="00254AB4" w:rsidRPr="000D5C8B" w:rsidRDefault="00254AB4" w:rsidP="002368D8">
            <w:pPr>
              <w:ind w:firstLine="72"/>
              <w:jc w:val="center"/>
              <w:rPr>
                <w:sz w:val="22"/>
                <w:szCs w:val="22"/>
              </w:rPr>
            </w:pPr>
            <w:r w:rsidRPr="000D5C8B">
              <w:rPr>
                <w:sz w:val="22"/>
                <w:szCs w:val="22"/>
              </w:rPr>
              <w:t>Время нам нельзя терять</w:t>
            </w:r>
          </w:p>
          <w:p w:rsidR="00254AB4" w:rsidRPr="000D5C8B" w:rsidRDefault="00254AB4" w:rsidP="002368D8">
            <w:pPr>
              <w:ind w:firstLine="72"/>
              <w:jc w:val="center"/>
              <w:rPr>
                <w:sz w:val="22"/>
                <w:szCs w:val="22"/>
              </w:rPr>
            </w:pPr>
            <w:r w:rsidRPr="000D5C8B">
              <w:rPr>
                <w:sz w:val="22"/>
                <w:szCs w:val="22"/>
              </w:rPr>
              <w:t>Урок наш будем начинать.</w:t>
            </w:r>
          </w:p>
          <w:p w:rsidR="00254AB4" w:rsidRPr="002368D8" w:rsidRDefault="00254AB4" w:rsidP="002368D8">
            <w:pPr>
              <w:ind w:firstLine="72"/>
              <w:rPr>
                <w:b/>
                <w:sz w:val="22"/>
                <w:szCs w:val="22"/>
              </w:rPr>
            </w:pPr>
            <w:r w:rsidRPr="002368D8">
              <w:rPr>
                <w:color w:val="0D0D0D" w:themeColor="text1" w:themeTint="F2"/>
                <w:sz w:val="22"/>
                <w:szCs w:val="22"/>
                <w:shd w:val="clear" w:color="auto" w:fill="FFFFFF"/>
              </w:rPr>
              <w:t>- Желаю вам работать на уроке активно, аккуратно и открыть новые тайны русского языка.</w:t>
            </w:r>
          </w:p>
        </w:tc>
        <w:tc>
          <w:tcPr>
            <w:tcW w:w="4267" w:type="dxa"/>
            <w:tcBorders>
              <w:left w:val="single" w:sz="4" w:space="0" w:color="auto"/>
            </w:tcBorders>
            <w:vAlign w:val="center"/>
          </w:tcPr>
          <w:p w:rsidR="00254AB4" w:rsidRPr="002368D8" w:rsidRDefault="00254AB4" w:rsidP="002368D8">
            <w:pPr>
              <w:ind w:firstLine="7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32" w:type="dxa"/>
          </w:tcPr>
          <w:p w:rsidR="00254AB4" w:rsidRPr="002368D8" w:rsidRDefault="00254AB4" w:rsidP="002368D8">
            <w:pPr>
              <w:rPr>
                <w:b/>
                <w:sz w:val="22"/>
                <w:szCs w:val="22"/>
              </w:rPr>
            </w:pPr>
            <w:r w:rsidRPr="002368D8">
              <w:rPr>
                <w:color w:val="000000"/>
                <w:sz w:val="22"/>
                <w:szCs w:val="22"/>
                <w:shd w:val="clear" w:color="auto" w:fill="FFFFFF"/>
              </w:rPr>
              <w:t>- Мотивация на усвоение нового; положительное отношение к школе и учебной деятельности.</w:t>
            </w:r>
          </w:p>
          <w:p w:rsidR="00254AB4" w:rsidRPr="002368D8" w:rsidRDefault="00254AB4" w:rsidP="002368D8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</w:tr>
      <w:tr w:rsidR="00191829" w:rsidRPr="002368D8" w:rsidTr="00B749EB">
        <w:tc>
          <w:tcPr>
            <w:tcW w:w="1135" w:type="dxa"/>
            <w:vAlign w:val="center"/>
          </w:tcPr>
          <w:p w:rsidR="00191829" w:rsidRPr="002368D8" w:rsidRDefault="004D5C33" w:rsidP="002368D8">
            <w:pPr>
              <w:rPr>
                <w:b/>
                <w:sz w:val="22"/>
                <w:szCs w:val="22"/>
              </w:rPr>
            </w:pPr>
            <w:r w:rsidRPr="002368D8">
              <w:rPr>
                <w:b/>
                <w:sz w:val="22"/>
                <w:szCs w:val="22"/>
              </w:rPr>
              <w:t>2.Словарная работа</w:t>
            </w:r>
          </w:p>
        </w:tc>
        <w:tc>
          <w:tcPr>
            <w:tcW w:w="1843" w:type="dxa"/>
            <w:shd w:val="clear" w:color="auto" w:fill="auto"/>
          </w:tcPr>
          <w:p w:rsidR="00191829" w:rsidRPr="00B749EB" w:rsidRDefault="00B749EB" w:rsidP="00B749EB">
            <w:pPr>
              <w:rPr>
                <w:b/>
                <w:sz w:val="22"/>
                <w:szCs w:val="22"/>
              </w:rPr>
            </w:pPr>
            <w:r w:rsidRPr="00B749EB">
              <w:rPr>
                <w:color w:val="000000"/>
                <w:sz w:val="22"/>
                <w:szCs w:val="18"/>
              </w:rPr>
              <w:t>Актуализировать опорные знания и умения.</w:t>
            </w:r>
          </w:p>
        </w:tc>
        <w:tc>
          <w:tcPr>
            <w:tcW w:w="4266" w:type="dxa"/>
            <w:tcBorders>
              <w:right w:val="single" w:sz="4" w:space="0" w:color="auto"/>
            </w:tcBorders>
            <w:vAlign w:val="center"/>
          </w:tcPr>
          <w:p w:rsidR="004D5C33" w:rsidRPr="002368D8" w:rsidRDefault="004D5C33" w:rsidP="002368D8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2368D8">
              <w:rPr>
                <w:rStyle w:val="c0"/>
                <w:color w:val="000000"/>
                <w:sz w:val="22"/>
                <w:szCs w:val="22"/>
              </w:rPr>
              <w:t>- Отгадайте загадку:</w:t>
            </w:r>
          </w:p>
          <w:p w:rsidR="004D5C33" w:rsidRPr="002368D8" w:rsidRDefault="004D5C33" w:rsidP="002368D8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2368D8">
              <w:rPr>
                <w:rStyle w:val="c0"/>
                <w:color w:val="000000"/>
                <w:sz w:val="22"/>
                <w:szCs w:val="22"/>
              </w:rPr>
              <w:t>Золотой и молодой,</w:t>
            </w:r>
          </w:p>
          <w:p w:rsidR="004D5C33" w:rsidRPr="002368D8" w:rsidRDefault="004D5C33" w:rsidP="002368D8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2368D8">
              <w:rPr>
                <w:rStyle w:val="c0"/>
                <w:color w:val="000000"/>
                <w:sz w:val="22"/>
                <w:szCs w:val="22"/>
              </w:rPr>
              <w:t>За неделю стал седой.</w:t>
            </w:r>
          </w:p>
          <w:p w:rsidR="004D5C33" w:rsidRPr="002368D8" w:rsidRDefault="004D5C33" w:rsidP="002368D8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2368D8">
              <w:rPr>
                <w:rStyle w:val="c0"/>
                <w:color w:val="000000"/>
                <w:sz w:val="22"/>
                <w:szCs w:val="22"/>
              </w:rPr>
              <w:t>А денёчка через два</w:t>
            </w:r>
          </w:p>
          <w:p w:rsidR="004D5C33" w:rsidRPr="002368D8" w:rsidRDefault="004D5C33" w:rsidP="002368D8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2368D8">
              <w:rPr>
                <w:rStyle w:val="c0"/>
                <w:color w:val="000000"/>
                <w:sz w:val="22"/>
                <w:szCs w:val="22"/>
              </w:rPr>
              <w:t>Облысела голова.</w:t>
            </w:r>
            <w:r w:rsidRPr="002368D8">
              <w:rPr>
                <w:rStyle w:val="c7"/>
                <w:b/>
                <w:bCs/>
                <w:color w:val="000000"/>
                <w:sz w:val="22"/>
                <w:szCs w:val="22"/>
              </w:rPr>
              <w:t xml:space="preserve"> Слайд </w:t>
            </w:r>
            <w:r w:rsidR="00E62AC5">
              <w:rPr>
                <w:rStyle w:val="c7"/>
                <w:b/>
                <w:bCs/>
                <w:color w:val="000000"/>
                <w:sz w:val="22"/>
                <w:szCs w:val="22"/>
              </w:rPr>
              <w:t>1</w:t>
            </w:r>
          </w:p>
          <w:p w:rsidR="004D5C33" w:rsidRPr="002368D8" w:rsidRDefault="004D5C33" w:rsidP="002368D8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2368D8">
              <w:rPr>
                <w:rStyle w:val="c0"/>
                <w:color w:val="000000"/>
                <w:sz w:val="22"/>
                <w:szCs w:val="22"/>
              </w:rPr>
              <w:t>- Верно, что известно вам об одуванчике?</w:t>
            </w:r>
          </w:p>
          <w:p w:rsidR="004D5C33" w:rsidRPr="002368D8" w:rsidRDefault="004D5C33" w:rsidP="002368D8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2368D8">
              <w:rPr>
                <w:rStyle w:val="c0"/>
                <w:color w:val="000000"/>
                <w:sz w:val="22"/>
                <w:szCs w:val="22"/>
              </w:rPr>
              <w:t>- Найдите слово одуванчик в орфографическом словаре.</w:t>
            </w:r>
          </w:p>
          <w:p w:rsidR="004D5C33" w:rsidRPr="002368D8" w:rsidRDefault="004D5C33" w:rsidP="002368D8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2368D8">
              <w:rPr>
                <w:rStyle w:val="c0"/>
                <w:color w:val="000000"/>
                <w:sz w:val="22"/>
                <w:szCs w:val="22"/>
              </w:rPr>
              <w:t>- Запишите его в тетрадь. Обозначьте орфограмму.</w:t>
            </w:r>
          </w:p>
          <w:p w:rsidR="004D5C33" w:rsidRPr="002368D8" w:rsidRDefault="004D5C33" w:rsidP="002368D8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2368D8">
              <w:rPr>
                <w:rStyle w:val="c0"/>
                <w:color w:val="000000"/>
                <w:sz w:val="22"/>
                <w:szCs w:val="22"/>
              </w:rPr>
              <w:t>- Составьте предложение со словом одуванчик.</w:t>
            </w:r>
          </w:p>
          <w:p w:rsidR="00191829" w:rsidRPr="002368D8" w:rsidRDefault="004D5C33" w:rsidP="002368D8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2368D8">
              <w:rPr>
                <w:rStyle w:val="c0"/>
                <w:color w:val="000000"/>
                <w:sz w:val="22"/>
                <w:szCs w:val="22"/>
              </w:rPr>
              <w:t>-Запишите.</w:t>
            </w:r>
          </w:p>
        </w:tc>
        <w:tc>
          <w:tcPr>
            <w:tcW w:w="4267" w:type="dxa"/>
            <w:tcBorders>
              <w:left w:val="single" w:sz="4" w:space="0" w:color="auto"/>
            </w:tcBorders>
            <w:vAlign w:val="center"/>
          </w:tcPr>
          <w:p w:rsidR="004D5C33" w:rsidRPr="002368D8" w:rsidRDefault="004D5C33" w:rsidP="002368D8">
            <w:pPr>
              <w:ind w:firstLine="72"/>
              <w:rPr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t>- Это одуванчик.</w:t>
            </w:r>
          </w:p>
          <w:p w:rsidR="004D5C33" w:rsidRPr="002368D8" w:rsidRDefault="004D5C33" w:rsidP="002368D8">
            <w:pPr>
              <w:ind w:firstLine="72"/>
              <w:rPr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t>Слушаются ответы детей</w:t>
            </w:r>
          </w:p>
          <w:p w:rsidR="004D5C33" w:rsidRPr="002368D8" w:rsidRDefault="004D5C33" w:rsidP="002368D8">
            <w:pPr>
              <w:ind w:firstLine="72"/>
              <w:rPr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t>Работа со словарями.</w:t>
            </w:r>
          </w:p>
          <w:p w:rsidR="004D5C33" w:rsidRPr="002368D8" w:rsidRDefault="004D5C33" w:rsidP="002368D8">
            <w:pPr>
              <w:ind w:firstLine="72"/>
              <w:rPr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t>дети записывают слово в тетрадь и выделяют орфограмму.</w:t>
            </w:r>
          </w:p>
          <w:p w:rsidR="00191829" w:rsidRPr="002368D8" w:rsidRDefault="004D5C33" w:rsidP="002368D8">
            <w:pPr>
              <w:ind w:firstLine="72"/>
              <w:rPr>
                <w:b/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t>Дети составляют предложения.</w:t>
            </w:r>
          </w:p>
        </w:tc>
        <w:tc>
          <w:tcPr>
            <w:tcW w:w="3232" w:type="dxa"/>
          </w:tcPr>
          <w:p w:rsidR="004D5C33" w:rsidRPr="004D5C33" w:rsidRDefault="002368D8" w:rsidP="002368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У</w:t>
            </w:r>
            <w:r w:rsidR="004D5C33" w:rsidRPr="004D5C33">
              <w:rPr>
                <w:sz w:val="22"/>
                <w:szCs w:val="22"/>
              </w:rPr>
              <w:t>мение работать со словарём,</w:t>
            </w:r>
          </w:p>
          <w:p w:rsidR="004D5C33" w:rsidRPr="004D5C33" w:rsidRDefault="004D5C33" w:rsidP="002368D8">
            <w:pPr>
              <w:rPr>
                <w:sz w:val="22"/>
                <w:szCs w:val="22"/>
              </w:rPr>
            </w:pPr>
            <w:r w:rsidRPr="002368D8">
              <w:rPr>
                <w:rFonts w:eastAsia="@Arial Unicode MS"/>
                <w:color w:val="000000"/>
                <w:sz w:val="22"/>
                <w:szCs w:val="22"/>
              </w:rPr>
              <w:t>формулировать несложные выводы, основываясь на тексте</w:t>
            </w:r>
            <w:r w:rsidR="002368D8">
              <w:rPr>
                <w:rFonts w:eastAsia="@Arial Unicode MS"/>
                <w:color w:val="000000"/>
                <w:sz w:val="22"/>
                <w:szCs w:val="22"/>
              </w:rPr>
              <w:t>.</w:t>
            </w:r>
          </w:p>
          <w:p w:rsidR="004D5C33" w:rsidRPr="004D5C33" w:rsidRDefault="004D5C33" w:rsidP="002368D8">
            <w:pPr>
              <w:rPr>
                <w:sz w:val="22"/>
                <w:szCs w:val="22"/>
              </w:rPr>
            </w:pPr>
          </w:p>
          <w:p w:rsidR="00191829" w:rsidRPr="002368D8" w:rsidRDefault="00191829" w:rsidP="002368D8">
            <w:pPr>
              <w:ind w:firstLine="720"/>
              <w:jc w:val="center"/>
              <w:rPr>
                <w:b/>
                <w:sz w:val="22"/>
                <w:szCs w:val="22"/>
              </w:rPr>
            </w:pPr>
          </w:p>
        </w:tc>
      </w:tr>
      <w:tr w:rsidR="004D5C33" w:rsidRPr="002368D8" w:rsidTr="002368D8">
        <w:tc>
          <w:tcPr>
            <w:tcW w:w="1135" w:type="dxa"/>
            <w:vAlign w:val="center"/>
          </w:tcPr>
          <w:p w:rsidR="004D5C33" w:rsidRPr="002368D8" w:rsidRDefault="004D5C33" w:rsidP="002368D8">
            <w:pPr>
              <w:rPr>
                <w:b/>
                <w:sz w:val="22"/>
                <w:szCs w:val="22"/>
              </w:rPr>
            </w:pPr>
            <w:r w:rsidRPr="002368D8">
              <w:rPr>
                <w:b/>
                <w:sz w:val="22"/>
                <w:szCs w:val="22"/>
              </w:rPr>
              <w:t>3. Постановка первой проблемы</w:t>
            </w:r>
          </w:p>
        </w:tc>
        <w:tc>
          <w:tcPr>
            <w:tcW w:w="1843" w:type="dxa"/>
          </w:tcPr>
          <w:p w:rsidR="004D5C33" w:rsidRPr="00487EA2" w:rsidRDefault="00487EA2" w:rsidP="00487EA2">
            <w:pPr>
              <w:rPr>
                <w:b/>
                <w:sz w:val="22"/>
                <w:szCs w:val="22"/>
              </w:rPr>
            </w:pPr>
            <w:r w:rsidRPr="00487EA2">
              <w:rPr>
                <w:color w:val="000000"/>
                <w:sz w:val="22"/>
                <w:szCs w:val="18"/>
              </w:rPr>
              <w:t xml:space="preserve">Формирование у учащихся умений ставить цели и прогнозировать результат своей деятельности. Определение темы и целей </w:t>
            </w:r>
            <w:r w:rsidRPr="00487EA2">
              <w:rPr>
                <w:color w:val="000000"/>
                <w:sz w:val="22"/>
                <w:szCs w:val="18"/>
              </w:rPr>
              <w:lastRenderedPageBreak/>
              <w:t>урока.</w:t>
            </w:r>
            <w:r w:rsidRPr="00B749EB">
              <w:rPr>
                <w:rStyle w:val="apple-converted-space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66" w:type="dxa"/>
          </w:tcPr>
          <w:p w:rsidR="004D5C33" w:rsidRPr="002368D8" w:rsidRDefault="004D5C33" w:rsidP="002368D8">
            <w:pPr>
              <w:rPr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lastRenderedPageBreak/>
              <w:t xml:space="preserve">- Ребята, </w:t>
            </w:r>
            <w:r w:rsidR="002368D8" w:rsidRPr="002368D8">
              <w:rPr>
                <w:sz w:val="22"/>
                <w:szCs w:val="22"/>
              </w:rPr>
              <w:t>к какой</w:t>
            </w:r>
            <w:r w:rsidRPr="002368D8">
              <w:rPr>
                <w:sz w:val="22"/>
                <w:szCs w:val="22"/>
              </w:rPr>
              <w:t xml:space="preserve"> части речи относится слово одуванчик? </w:t>
            </w:r>
          </w:p>
          <w:p w:rsidR="004D5C33" w:rsidRPr="002368D8" w:rsidRDefault="002368D8" w:rsidP="002368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Как вы это определили?</w:t>
            </w:r>
          </w:p>
          <w:p w:rsidR="004D5C33" w:rsidRPr="002368D8" w:rsidRDefault="002368D8" w:rsidP="002368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Ребята, </w:t>
            </w:r>
            <w:r w:rsidR="004D5C33" w:rsidRPr="002368D8">
              <w:rPr>
                <w:sz w:val="22"/>
                <w:szCs w:val="22"/>
              </w:rPr>
              <w:t>какие части речи вы ещё знаете?</w:t>
            </w:r>
          </w:p>
          <w:p w:rsidR="004D5C33" w:rsidRPr="002368D8" w:rsidRDefault="004D5C33" w:rsidP="002368D8">
            <w:pPr>
              <w:rPr>
                <w:b/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t xml:space="preserve">  </w:t>
            </w:r>
            <w:r w:rsidRPr="002368D8">
              <w:rPr>
                <w:b/>
                <w:sz w:val="22"/>
                <w:szCs w:val="22"/>
              </w:rPr>
              <w:t xml:space="preserve">Слайд </w:t>
            </w:r>
            <w:r w:rsidR="00E62AC5">
              <w:rPr>
                <w:b/>
                <w:sz w:val="22"/>
                <w:szCs w:val="22"/>
              </w:rPr>
              <w:t>2</w:t>
            </w: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t>Я вам предлагаю поработать в парах</w:t>
            </w: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  <w:r w:rsidRPr="002368D8">
              <w:rPr>
                <w:b/>
                <w:sz w:val="22"/>
                <w:szCs w:val="22"/>
              </w:rPr>
              <w:t>Задание</w:t>
            </w:r>
            <w:r w:rsidRPr="002368D8">
              <w:rPr>
                <w:sz w:val="22"/>
                <w:szCs w:val="22"/>
              </w:rPr>
              <w:t xml:space="preserve">. </w:t>
            </w: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t xml:space="preserve">У вас карточки. Вам нужно в каждой группе найти лишнее слово и объяснить </w:t>
            </w:r>
            <w:r w:rsidRPr="002368D8">
              <w:rPr>
                <w:sz w:val="22"/>
                <w:szCs w:val="22"/>
              </w:rPr>
              <w:lastRenderedPageBreak/>
              <w:t>свой выбор. На это вам 4 минуты</w:t>
            </w:r>
          </w:p>
          <w:p w:rsidR="004D5C33" w:rsidRPr="002368D8" w:rsidRDefault="004D5C33" w:rsidP="002368D8">
            <w:pPr>
              <w:rPr>
                <w:i/>
                <w:sz w:val="22"/>
                <w:szCs w:val="22"/>
              </w:rPr>
            </w:pPr>
          </w:p>
          <w:p w:rsidR="002368D8" w:rsidRDefault="002368D8" w:rsidP="002368D8">
            <w:pPr>
              <w:rPr>
                <w:i/>
                <w:sz w:val="22"/>
                <w:szCs w:val="22"/>
              </w:rPr>
            </w:pPr>
          </w:p>
          <w:tbl>
            <w:tblPr>
              <w:tblpPr w:leftFromText="180" w:rightFromText="180" w:vertAnchor="page" w:horzAnchor="margin" w:tblpY="271"/>
              <w:tblOverlap w:val="never"/>
              <w:tblW w:w="2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471"/>
              <w:gridCol w:w="1478"/>
            </w:tblGrid>
            <w:tr w:rsidR="002368D8" w:rsidRPr="002368D8" w:rsidTr="002368D8">
              <w:trPr>
                <w:trHeight w:val="606"/>
              </w:trPr>
              <w:tc>
                <w:tcPr>
                  <w:tcW w:w="1471" w:type="dxa"/>
                </w:tcPr>
                <w:p w:rsidR="002368D8" w:rsidRPr="002368D8" w:rsidRDefault="002368D8" w:rsidP="00236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368D8">
                    <w:rPr>
                      <w:color w:val="000000"/>
                      <w:sz w:val="22"/>
                      <w:szCs w:val="22"/>
                    </w:rPr>
                    <w:t>север</w:t>
                  </w:r>
                </w:p>
                <w:p w:rsidR="002368D8" w:rsidRPr="002368D8" w:rsidRDefault="002368D8" w:rsidP="00236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368D8">
                    <w:rPr>
                      <w:color w:val="000000"/>
                      <w:sz w:val="22"/>
                      <w:szCs w:val="22"/>
                    </w:rPr>
                    <w:t>учитель</w:t>
                  </w:r>
                </w:p>
                <w:p w:rsidR="002368D8" w:rsidRPr="002368D8" w:rsidRDefault="002368D8" w:rsidP="00236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368D8">
                    <w:rPr>
                      <w:color w:val="000000"/>
                      <w:sz w:val="22"/>
                      <w:szCs w:val="22"/>
                    </w:rPr>
                    <w:t>ученик</w:t>
                  </w:r>
                </w:p>
                <w:p w:rsidR="002368D8" w:rsidRPr="002368D8" w:rsidRDefault="002368D8" w:rsidP="00236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368D8">
                    <w:rPr>
                      <w:color w:val="000000"/>
                      <w:sz w:val="22"/>
                      <w:szCs w:val="22"/>
                    </w:rPr>
                    <w:t>я</w:t>
                  </w:r>
                </w:p>
                <w:p w:rsidR="002368D8" w:rsidRPr="002368D8" w:rsidRDefault="002368D8" w:rsidP="00236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368D8">
                    <w:rPr>
                      <w:color w:val="000000"/>
                      <w:sz w:val="22"/>
                      <w:szCs w:val="22"/>
                    </w:rPr>
                    <w:t>салют</w:t>
                  </w:r>
                </w:p>
              </w:tc>
              <w:tc>
                <w:tcPr>
                  <w:tcW w:w="1478" w:type="dxa"/>
                </w:tcPr>
                <w:p w:rsidR="002368D8" w:rsidRPr="002368D8" w:rsidRDefault="002368D8" w:rsidP="00236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368D8">
                    <w:rPr>
                      <w:color w:val="000000"/>
                      <w:sz w:val="22"/>
                      <w:szCs w:val="22"/>
                    </w:rPr>
                    <w:t>весёлая</w:t>
                  </w:r>
                </w:p>
                <w:p w:rsidR="002368D8" w:rsidRPr="002368D8" w:rsidRDefault="002368D8" w:rsidP="00236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368D8">
                    <w:rPr>
                      <w:color w:val="000000"/>
                      <w:sz w:val="22"/>
                      <w:szCs w:val="22"/>
                    </w:rPr>
                    <w:t>дружные</w:t>
                  </w:r>
                </w:p>
                <w:p w:rsidR="002368D8" w:rsidRPr="002368D8" w:rsidRDefault="002368D8" w:rsidP="00236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368D8">
                    <w:rPr>
                      <w:color w:val="000000"/>
                      <w:sz w:val="22"/>
                      <w:szCs w:val="22"/>
                    </w:rPr>
                    <w:t>весенний</w:t>
                  </w:r>
                </w:p>
                <w:p w:rsidR="002368D8" w:rsidRPr="002368D8" w:rsidRDefault="002368D8" w:rsidP="00236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368D8">
                    <w:rPr>
                      <w:color w:val="000000"/>
                      <w:sz w:val="22"/>
                      <w:szCs w:val="22"/>
                    </w:rPr>
                    <w:t>верный</w:t>
                  </w:r>
                </w:p>
                <w:p w:rsidR="002368D8" w:rsidRPr="002368D8" w:rsidRDefault="002368D8" w:rsidP="00236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368D8">
                    <w:rPr>
                      <w:color w:val="000000"/>
                      <w:sz w:val="22"/>
                      <w:szCs w:val="22"/>
                    </w:rPr>
                    <w:t>он</w:t>
                  </w:r>
                </w:p>
              </w:tc>
            </w:tr>
            <w:tr w:rsidR="002368D8" w:rsidRPr="002368D8" w:rsidTr="002368D8">
              <w:trPr>
                <w:trHeight w:val="612"/>
              </w:trPr>
              <w:tc>
                <w:tcPr>
                  <w:tcW w:w="1471" w:type="dxa"/>
                </w:tcPr>
                <w:p w:rsidR="002368D8" w:rsidRPr="002368D8" w:rsidRDefault="002368D8" w:rsidP="00236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368D8">
                    <w:rPr>
                      <w:color w:val="000000"/>
                      <w:sz w:val="22"/>
                      <w:szCs w:val="22"/>
                    </w:rPr>
                    <w:t>писать</w:t>
                  </w:r>
                </w:p>
                <w:p w:rsidR="002368D8" w:rsidRPr="002368D8" w:rsidRDefault="002368D8" w:rsidP="00236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368D8">
                    <w:rPr>
                      <w:color w:val="000000"/>
                      <w:sz w:val="22"/>
                      <w:szCs w:val="22"/>
                    </w:rPr>
                    <w:t>смотрит</w:t>
                  </w:r>
                </w:p>
                <w:p w:rsidR="002368D8" w:rsidRPr="002368D8" w:rsidRDefault="002368D8" w:rsidP="00236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368D8">
                    <w:rPr>
                      <w:color w:val="000000"/>
                      <w:sz w:val="22"/>
                      <w:szCs w:val="22"/>
                    </w:rPr>
                    <w:t>удивлять</w:t>
                  </w:r>
                </w:p>
                <w:p w:rsidR="002368D8" w:rsidRPr="002368D8" w:rsidRDefault="002368D8" w:rsidP="00236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368D8">
                    <w:rPr>
                      <w:color w:val="000000"/>
                      <w:sz w:val="22"/>
                      <w:szCs w:val="22"/>
                    </w:rPr>
                    <w:t>ты</w:t>
                  </w:r>
                </w:p>
                <w:p w:rsidR="002368D8" w:rsidRPr="002368D8" w:rsidRDefault="002368D8" w:rsidP="00236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368D8">
                    <w:rPr>
                      <w:color w:val="000000"/>
                      <w:sz w:val="22"/>
                      <w:szCs w:val="22"/>
                    </w:rPr>
                    <w:t>работать</w:t>
                  </w:r>
                </w:p>
              </w:tc>
              <w:tc>
                <w:tcPr>
                  <w:tcW w:w="1478" w:type="dxa"/>
                </w:tcPr>
                <w:p w:rsidR="002368D8" w:rsidRPr="002368D8" w:rsidRDefault="002368D8" w:rsidP="00236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2368D8" w:rsidRDefault="002368D8" w:rsidP="002368D8">
            <w:pPr>
              <w:rPr>
                <w:i/>
                <w:sz w:val="22"/>
                <w:szCs w:val="22"/>
              </w:rPr>
            </w:pPr>
          </w:p>
          <w:p w:rsidR="002368D8" w:rsidRDefault="002368D8" w:rsidP="002368D8">
            <w:pPr>
              <w:rPr>
                <w:i/>
                <w:sz w:val="22"/>
                <w:szCs w:val="22"/>
              </w:rPr>
            </w:pPr>
          </w:p>
          <w:p w:rsidR="002368D8" w:rsidRDefault="002368D8" w:rsidP="002368D8">
            <w:pPr>
              <w:rPr>
                <w:i/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i/>
                <w:sz w:val="22"/>
                <w:szCs w:val="22"/>
              </w:rPr>
            </w:pPr>
            <w:r w:rsidRPr="002368D8">
              <w:rPr>
                <w:i/>
                <w:sz w:val="22"/>
                <w:szCs w:val="22"/>
              </w:rPr>
              <w:t xml:space="preserve">Организует проверку работы </w:t>
            </w:r>
          </w:p>
          <w:p w:rsidR="004D5C33" w:rsidRPr="0090141E" w:rsidRDefault="004D5C33" w:rsidP="002368D8">
            <w:pPr>
              <w:rPr>
                <w:b/>
                <w:i/>
                <w:sz w:val="22"/>
                <w:szCs w:val="22"/>
              </w:rPr>
            </w:pPr>
            <w:r w:rsidRPr="002368D8">
              <w:rPr>
                <w:b/>
                <w:i/>
                <w:sz w:val="22"/>
                <w:szCs w:val="22"/>
              </w:rPr>
              <w:t xml:space="preserve">по слайду </w:t>
            </w:r>
            <w:r w:rsidR="00580060">
              <w:rPr>
                <w:b/>
                <w:i/>
                <w:sz w:val="22"/>
                <w:szCs w:val="22"/>
              </w:rPr>
              <w:t>2</w:t>
            </w: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t>- Можете нам рассказать про эти слова?</w:t>
            </w:r>
          </w:p>
          <w:tbl>
            <w:tblPr>
              <w:tblW w:w="35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821"/>
              <w:gridCol w:w="1709"/>
            </w:tblGrid>
            <w:tr w:rsidR="004D5C33" w:rsidRPr="002368D8" w:rsidTr="002368D8">
              <w:trPr>
                <w:trHeight w:val="49"/>
              </w:trPr>
              <w:tc>
                <w:tcPr>
                  <w:tcW w:w="1821" w:type="dxa"/>
                </w:tcPr>
                <w:p w:rsidR="004D5C33" w:rsidRPr="002368D8" w:rsidRDefault="004D5C33" w:rsidP="00236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368D8">
                    <w:rPr>
                      <w:color w:val="000000"/>
                      <w:sz w:val="22"/>
                      <w:szCs w:val="22"/>
                    </w:rPr>
                    <w:t xml:space="preserve">Имена существительные </w:t>
                  </w:r>
                </w:p>
              </w:tc>
              <w:tc>
                <w:tcPr>
                  <w:tcW w:w="1709" w:type="dxa"/>
                </w:tcPr>
                <w:p w:rsidR="004D5C33" w:rsidRPr="002368D8" w:rsidRDefault="004D5C33" w:rsidP="00236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368D8">
                    <w:rPr>
                      <w:color w:val="000000"/>
                      <w:sz w:val="22"/>
                      <w:szCs w:val="22"/>
                    </w:rPr>
                    <w:t>Имена прилагательные</w:t>
                  </w:r>
                </w:p>
              </w:tc>
            </w:tr>
            <w:tr w:rsidR="004D5C33" w:rsidRPr="002368D8" w:rsidTr="002368D8">
              <w:trPr>
                <w:trHeight w:val="89"/>
              </w:trPr>
              <w:tc>
                <w:tcPr>
                  <w:tcW w:w="1821" w:type="dxa"/>
                </w:tcPr>
                <w:p w:rsidR="004D5C33" w:rsidRPr="002368D8" w:rsidRDefault="004D5C33" w:rsidP="00236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368D8">
                    <w:rPr>
                      <w:color w:val="000000"/>
                      <w:sz w:val="22"/>
                      <w:szCs w:val="22"/>
                    </w:rPr>
                    <w:t>Глаголы</w:t>
                  </w:r>
                </w:p>
                <w:p w:rsidR="004D5C33" w:rsidRPr="002368D8" w:rsidRDefault="004D5C33" w:rsidP="00236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709" w:type="dxa"/>
                </w:tcPr>
                <w:p w:rsidR="004D5C33" w:rsidRPr="002368D8" w:rsidRDefault="004D5C33" w:rsidP="002368D8">
                  <w:pPr>
                    <w:jc w:val="center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2368D8">
                    <w:rPr>
                      <w:b/>
                      <w:color w:val="000000"/>
                      <w:sz w:val="22"/>
                      <w:szCs w:val="22"/>
                    </w:rPr>
                    <w:t>Я он ты</w:t>
                  </w:r>
                </w:p>
              </w:tc>
            </w:tr>
          </w:tbl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t>- Прочитайте лишние слова</w:t>
            </w:r>
          </w:p>
          <w:p w:rsidR="004D5C33" w:rsidRPr="002368D8" w:rsidRDefault="004D5C33" w:rsidP="002368D8">
            <w:pPr>
              <w:rPr>
                <w:i/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t xml:space="preserve">-Эти слова вы не отнесли ни к </w:t>
            </w:r>
            <w:r w:rsidRPr="002368D8">
              <w:rPr>
                <w:i/>
                <w:sz w:val="22"/>
                <w:szCs w:val="22"/>
              </w:rPr>
              <w:t>существительным, ни к прилагательным, ни к глаголам.</w:t>
            </w: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  <w:r w:rsidRPr="002368D8">
              <w:rPr>
                <w:i/>
                <w:sz w:val="22"/>
                <w:szCs w:val="22"/>
              </w:rPr>
              <w:t xml:space="preserve">- </w:t>
            </w:r>
            <w:r w:rsidRPr="002368D8">
              <w:rPr>
                <w:sz w:val="22"/>
                <w:szCs w:val="22"/>
              </w:rPr>
              <w:t>На какие вопросы отвечают эти слова?</w:t>
            </w: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t xml:space="preserve">Но в речи вы их слышали? Где слышали эти слова? Где их использовали? </w:t>
            </w: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t>В каких случаях?</w:t>
            </w:r>
          </w:p>
          <w:p w:rsidR="004D5C33" w:rsidRPr="002368D8" w:rsidRDefault="004D5C33" w:rsidP="002368D8">
            <w:pPr>
              <w:pStyle w:val="a3"/>
              <w:rPr>
                <w:rFonts w:ascii="Times New Roman" w:hAnsi="Times New Roman"/>
              </w:rPr>
            </w:pPr>
            <w:r w:rsidRPr="002368D8">
              <w:rPr>
                <w:rFonts w:ascii="Times New Roman" w:hAnsi="Times New Roman"/>
              </w:rPr>
              <w:t>—Ребята, а кто из вас помнит, как называется эта часть речи?</w:t>
            </w:r>
          </w:p>
          <w:p w:rsidR="004D5C33" w:rsidRPr="002368D8" w:rsidRDefault="004D5C33" w:rsidP="002368D8">
            <w:pPr>
              <w:pStyle w:val="a3"/>
              <w:rPr>
                <w:rFonts w:ascii="Times New Roman" w:hAnsi="Times New Roman"/>
              </w:rPr>
            </w:pPr>
            <w:r w:rsidRPr="002368D8">
              <w:rPr>
                <w:rFonts w:ascii="Times New Roman" w:hAnsi="Times New Roman"/>
              </w:rPr>
              <w:t xml:space="preserve">—Молодцы! Хорошо ли мы знаем эту часть речи? Что вы </w:t>
            </w:r>
            <w:r w:rsidR="0090141E" w:rsidRPr="002368D8">
              <w:rPr>
                <w:rFonts w:ascii="Times New Roman" w:hAnsi="Times New Roman"/>
              </w:rPr>
              <w:t>можете сказать</w:t>
            </w:r>
            <w:r w:rsidRPr="002368D8">
              <w:rPr>
                <w:rFonts w:ascii="Times New Roman" w:hAnsi="Times New Roman"/>
              </w:rPr>
              <w:t xml:space="preserve"> о ней? </w:t>
            </w:r>
          </w:p>
          <w:p w:rsidR="004D5C33" w:rsidRPr="00CF7AEA" w:rsidRDefault="004D5C33" w:rsidP="002368D8">
            <w:pPr>
              <w:pStyle w:val="a3"/>
              <w:rPr>
                <w:rFonts w:ascii="Times New Roman" w:hAnsi="Times New Roman"/>
                <w:b/>
              </w:rPr>
            </w:pPr>
            <w:r w:rsidRPr="002368D8">
              <w:rPr>
                <w:rFonts w:ascii="Times New Roman" w:hAnsi="Times New Roman"/>
              </w:rPr>
              <w:t>Значит, какие цели мы поставим перед собой на уроке?</w:t>
            </w:r>
            <w:r w:rsidR="00CF7AEA">
              <w:rPr>
                <w:rFonts w:ascii="Times New Roman" w:hAnsi="Times New Roman"/>
              </w:rPr>
              <w:t xml:space="preserve"> </w:t>
            </w:r>
            <w:r w:rsidR="00CF7AEA" w:rsidRPr="00CF7AEA">
              <w:rPr>
                <w:rFonts w:ascii="Times New Roman" w:hAnsi="Times New Roman"/>
                <w:b/>
              </w:rPr>
              <w:t>3 слайд</w:t>
            </w: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tabs>
                <w:tab w:val="left" w:pos="3060"/>
              </w:tabs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</w:tc>
        <w:tc>
          <w:tcPr>
            <w:tcW w:w="4267" w:type="dxa"/>
          </w:tcPr>
          <w:p w:rsidR="004D5C33" w:rsidRPr="002368D8" w:rsidRDefault="004D5C33" w:rsidP="002368D8">
            <w:pPr>
              <w:rPr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lastRenderedPageBreak/>
              <w:t>- Имя существительное.</w:t>
            </w: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t>Дети отвечают, обосновывая свои ответы.</w:t>
            </w: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t xml:space="preserve">- Имена </w:t>
            </w:r>
            <w:r w:rsidR="002368D8">
              <w:rPr>
                <w:sz w:val="22"/>
                <w:szCs w:val="22"/>
              </w:rPr>
              <w:t xml:space="preserve">прилагательные, числительные и </w:t>
            </w:r>
            <w:r w:rsidRPr="002368D8">
              <w:rPr>
                <w:sz w:val="22"/>
                <w:szCs w:val="22"/>
              </w:rPr>
              <w:t>глаголы.</w:t>
            </w: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t>Работают в парах. Вспоминают изученные части речи.</w:t>
            </w: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90141E" w:rsidRDefault="0090141E" w:rsidP="002368D8">
            <w:pPr>
              <w:rPr>
                <w:sz w:val="22"/>
                <w:szCs w:val="22"/>
              </w:rPr>
            </w:pPr>
          </w:p>
          <w:p w:rsidR="0090141E" w:rsidRDefault="0090141E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t>Каждая группа называет части речи, обосновывая свой ответ:</w:t>
            </w:r>
          </w:p>
          <w:p w:rsidR="004D5C33" w:rsidRPr="002368D8" w:rsidRDefault="004D5C33" w:rsidP="002368D8">
            <w:pPr>
              <w:pStyle w:val="a3"/>
              <w:rPr>
                <w:rFonts w:ascii="Times New Roman" w:hAnsi="Times New Roman"/>
              </w:rPr>
            </w:pPr>
            <w:r w:rsidRPr="002368D8">
              <w:rPr>
                <w:rFonts w:ascii="Times New Roman" w:hAnsi="Times New Roman"/>
              </w:rPr>
              <w:t>- Слова 1 группы — это имена существительные, т.к. обозначают предмет и отвечают на вопросы кто? что?</w:t>
            </w:r>
          </w:p>
          <w:p w:rsidR="004D5C33" w:rsidRPr="002368D8" w:rsidRDefault="004D5C33" w:rsidP="002368D8">
            <w:pPr>
              <w:pStyle w:val="a3"/>
              <w:rPr>
                <w:rFonts w:ascii="Times New Roman" w:hAnsi="Times New Roman"/>
              </w:rPr>
            </w:pPr>
            <w:r w:rsidRPr="002368D8">
              <w:rPr>
                <w:rFonts w:ascii="Times New Roman" w:hAnsi="Times New Roman"/>
              </w:rPr>
              <w:t xml:space="preserve">-Слова второй группы - имена прилагательные, потому что отвечают на вопросы какой? какая? какое? какие? и обозначают признак предмета. </w:t>
            </w: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t>- Слова третьей группы – глаголы, потому что отвечают на вопросы что делать? что делает?</w:t>
            </w: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t>- Я,</w:t>
            </w:r>
            <w:r w:rsidR="0090141E">
              <w:rPr>
                <w:sz w:val="22"/>
                <w:szCs w:val="22"/>
              </w:rPr>
              <w:t xml:space="preserve"> он, ты</w:t>
            </w: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t>- С</w:t>
            </w:r>
            <w:r w:rsidR="0090141E">
              <w:rPr>
                <w:sz w:val="22"/>
                <w:szCs w:val="22"/>
              </w:rPr>
              <w:t>л</w:t>
            </w:r>
            <w:r w:rsidRPr="002368D8">
              <w:rPr>
                <w:sz w:val="22"/>
                <w:szCs w:val="22"/>
              </w:rPr>
              <w:t xml:space="preserve">ова отвечают на </w:t>
            </w:r>
            <w:r w:rsidR="002E4C56" w:rsidRPr="002368D8">
              <w:rPr>
                <w:sz w:val="22"/>
                <w:szCs w:val="22"/>
              </w:rPr>
              <w:t>вопросы кто</w:t>
            </w:r>
            <w:r w:rsidRPr="002368D8">
              <w:rPr>
                <w:sz w:val="22"/>
                <w:szCs w:val="22"/>
              </w:rPr>
              <w:t xml:space="preserve">? и что? </w:t>
            </w: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t xml:space="preserve"> но не обозначают предмет.</w:t>
            </w:r>
          </w:p>
          <w:p w:rsidR="004D5C33" w:rsidRPr="002368D8" w:rsidRDefault="004D5C33" w:rsidP="002368D8">
            <w:pPr>
              <w:pStyle w:val="a3"/>
              <w:rPr>
                <w:rFonts w:ascii="Times New Roman" w:hAnsi="Times New Roman"/>
              </w:rPr>
            </w:pPr>
            <w:r w:rsidRPr="002368D8">
              <w:rPr>
                <w:rFonts w:ascii="Times New Roman" w:hAnsi="Times New Roman"/>
              </w:rPr>
              <w:t xml:space="preserve">Дети высказывают свои версии. </w:t>
            </w:r>
          </w:p>
          <w:p w:rsidR="004D5C33" w:rsidRPr="002368D8" w:rsidRDefault="0090141E" w:rsidP="002368D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4D5C33" w:rsidRPr="002368D8">
              <w:rPr>
                <w:rFonts w:ascii="Times New Roman" w:hAnsi="Times New Roman"/>
              </w:rPr>
              <w:t>Это местоимения.</w:t>
            </w: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pStyle w:val="a3"/>
              <w:rPr>
                <w:rFonts w:ascii="Times New Roman" w:hAnsi="Times New Roman"/>
                <w:i/>
              </w:rPr>
            </w:pPr>
            <w:r w:rsidRPr="002368D8">
              <w:rPr>
                <w:rFonts w:ascii="Times New Roman" w:hAnsi="Times New Roman"/>
                <w:i/>
              </w:rPr>
              <w:t xml:space="preserve">Слушаются версии детей. </w:t>
            </w:r>
          </w:p>
          <w:p w:rsidR="004D5C33" w:rsidRPr="002368D8" w:rsidRDefault="004D5C33" w:rsidP="002368D8">
            <w:pPr>
              <w:pStyle w:val="a3"/>
              <w:rPr>
                <w:rFonts w:ascii="Times New Roman" w:hAnsi="Times New Roman"/>
                <w:b/>
              </w:rPr>
            </w:pPr>
            <w:r w:rsidRPr="002368D8">
              <w:rPr>
                <w:rFonts w:ascii="Times New Roman" w:hAnsi="Times New Roman"/>
                <w:b/>
              </w:rPr>
              <w:t xml:space="preserve">— Узнать, для </w:t>
            </w:r>
            <w:r w:rsidR="0090141E" w:rsidRPr="002368D8">
              <w:rPr>
                <w:rFonts w:ascii="Times New Roman" w:hAnsi="Times New Roman"/>
                <w:b/>
              </w:rPr>
              <w:t>чего нужны</w:t>
            </w:r>
            <w:r w:rsidRPr="002368D8">
              <w:rPr>
                <w:rFonts w:ascii="Times New Roman" w:hAnsi="Times New Roman"/>
                <w:b/>
              </w:rPr>
              <w:t xml:space="preserve"> местоимения.</w:t>
            </w:r>
          </w:p>
          <w:p w:rsidR="004D5C33" w:rsidRPr="002368D8" w:rsidRDefault="004D5C33" w:rsidP="002368D8">
            <w:pPr>
              <w:pStyle w:val="a3"/>
              <w:rPr>
                <w:rFonts w:ascii="Times New Roman" w:hAnsi="Times New Roman"/>
                <w:b/>
              </w:rPr>
            </w:pPr>
            <w:r w:rsidRPr="002368D8">
              <w:rPr>
                <w:rFonts w:ascii="Times New Roman" w:hAnsi="Times New Roman"/>
                <w:b/>
              </w:rPr>
              <w:lastRenderedPageBreak/>
              <w:t xml:space="preserve">— Когда в речи мы </w:t>
            </w:r>
            <w:r w:rsidR="0090141E" w:rsidRPr="002368D8">
              <w:rPr>
                <w:rFonts w:ascii="Times New Roman" w:hAnsi="Times New Roman"/>
                <w:b/>
              </w:rPr>
              <w:t>употребляем местоимения</w:t>
            </w:r>
            <w:r w:rsidRPr="002368D8">
              <w:rPr>
                <w:rFonts w:ascii="Times New Roman" w:hAnsi="Times New Roman"/>
                <w:b/>
              </w:rPr>
              <w:t>.</w:t>
            </w:r>
          </w:p>
          <w:p w:rsidR="004D5C33" w:rsidRPr="002368D8" w:rsidRDefault="004D5C33" w:rsidP="002368D8">
            <w:pPr>
              <w:pStyle w:val="a3"/>
              <w:rPr>
                <w:rFonts w:ascii="Times New Roman" w:hAnsi="Times New Roman"/>
                <w:b/>
              </w:rPr>
            </w:pPr>
            <w:r w:rsidRPr="002368D8">
              <w:rPr>
                <w:rFonts w:ascii="Times New Roman" w:hAnsi="Times New Roman"/>
                <w:b/>
              </w:rPr>
              <w:t>—Узнать,   как отличить местоимение от других частей речи.</w:t>
            </w:r>
          </w:p>
          <w:p w:rsidR="004D5C33" w:rsidRPr="002368D8" w:rsidRDefault="004D5C33" w:rsidP="002368D8">
            <w:pPr>
              <w:pStyle w:val="a3"/>
              <w:rPr>
                <w:rFonts w:ascii="Times New Roman" w:hAnsi="Times New Roman"/>
              </w:rPr>
            </w:pPr>
            <w:r w:rsidRPr="002368D8">
              <w:rPr>
                <w:rFonts w:ascii="Times New Roman" w:hAnsi="Times New Roman"/>
                <w:b/>
              </w:rPr>
              <w:t>Приобрести умение правильно писать местоимения.</w:t>
            </w:r>
          </w:p>
        </w:tc>
        <w:tc>
          <w:tcPr>
            <w:tcW w:w="3232" w:type="dxa"/>
          </w:tcPr>
          <w:p w:rsidR="004D5C33" w:rsidRPr="002368D8" w:rsidRDefault="002368D8" w:rsidP="002368D8">
            <w:pPr>
              <w:pStyle w:val="a4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lastRenderedPageBreak/>
              <w:t>- У</w:t>
            </w:r>
            <w:r w:rsidR="004D5C33" w:rsidRPr="002368D8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мение формулировать собственную позицию и обосновывать ее;</w:t>
            </w:r>
          </w:p>
          <w:p w:rsidR="004D5C33" w:rsidRPr="002368D8" w:rsidRDefault="002368D8" w:rsidP="002368D8">
            <w:pPr>
              <w:pStyle w:val="a4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 У</w:t>
            </w:r>
            <w:r w:rsidR="004D5C33" w:rsidRPr="002368D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мение контролировать результаты своих действий</w:t>
            </w:r>
          </w:p>
          <w:p w:rsidR="004D5C33" w:rsidRPr="002368D8" w:rsidRDefault="004D5C33" w:rsidP="002368D8">
            <w:pPr>
              <w:pStyle w:val="a4"/>
              <w:spacing w:line="240" w:lineRule="auto"/>
              <w:ind w:firstLine="454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4D5C33" w:rsidRPr="002368D8" w:rsidRDefault="004D5C33" w:rsidP="002368D8">
            <w:pPr>
              <w:pStyle w:val="a4"/>
              <w:spacing w:line="240" w:lineRule="auto"/>
              <w:ind w:firstLine="454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4D5C33" w:rsidRPr="002368D8" w:rsidRDefault="004D5C33" w:rsidP="002368D8">
            <w:pPr>
              <w:pStyle w:val="a4"/>
              <w:spacing w:line="240" w:lineRule="auto"/>
              <w:ind w:firstLine="454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4D5C33" w:rsidRPr="002368D8" w:rsidRDefault="004D5C33" w:rsidP="002368D8">
            <w:pPr>
              <w:pStyle w:val="a4"/>
              <w:spacing w:line="240" w:lineRule="auto"/>
              <w:ind w:firstLine="454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4D5C33" w:rsidRPr="002368D8" w:rsidRDefault="004D5C33" w:rsidP="002368D8">
            <w:pPr>
              <w:pStyle w:val="a4"/>
              <w:spacing w:line="240" w:lineRule="auto"/>
              <w:ind w:firstLine="454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4D5C33" w:rsidRPr="002368D8" w:rsidRDefault="004D5C33" w:rsidP="002368D8">
            <w:pPr>
              <w:pStyle w:val="a4"/>
              <w:spacing w:line="240" w:lineRule="auto"/>
              <w:ind w:firstLine="454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4D5C33" w:rsidRPr="002368D8" w:rsidRDefault="004D5C33" w:rsidP="002368D8">
            <w:pPr>
              <w:pStyle w:val="a4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4D5C33" w:rsidRPr="002368D8" w:rsidRDefault="004D5C33" w:rsidP="002368D8">
            <w:pPr>
              <w:pStyle w:val="a4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4D5C33" w:rsidRPr="002368D8" w:rsidRDefault="004D5C33" w:rsidP="002368D8">
            <w:pPr>
              <w:pStyle w:val="a4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4D5C33" w:rsidRPr="002368D8" w:rsidRDefault="004D5C33" w:rsidP="002368D8">
            <w:pPr>
              <w:pStyle w:val="a4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4D5C33" w:rsidRPr="002368D8" w:rsidRDefault="004D5C33" w:rsidP="002368D8">
            <w:pPr>
              <w:pStyle w:val="a4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4D5C33" w:rsidRPr="002368D8" w:rsidRDefault="004D5C33" w:rsidP="002368D8">
            <w:pPr>
              <w:pStyle w:val="a4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4D5C33" w:rsidRPr="002368D8" w:rsidRDefault="004D5C33" w:rsidP="002368D8">
            <w:pPr>
              <w:pStyle w:val="a4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4D5C33" w:rsidRPr="002368D8" w:rsidRDefault="004D5C33" w:rsidP="002368D8">
            <w:pPr>
              <w:pStyle w:val="a4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4D5C33" w:rsidRPr="002368D8" w:rsidRDefault="004D5C33" w:rsidP="002368D8">
            <w:pPr>
              <w:pStyle w:val="a4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4D5C33" w:rsidRPr="002368D8" w:rsidRDefault="004D5C33" w:rsidP="002368D8">
            <w:pPr>
              <w:pStyle w:val="a4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4D5C33" w:rsidRPr="002368D8" w:rsidRDefault="004D5C33" w:rsidP="002368D8">
            <w:pPr>
              <w:pStyle w:val="a4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4D5C33" w:rsidRPr="002368D8" w:rsidRDefault="004D5C33" w:rsidP="002368D8">
            <w:pPr>
              <w:pStyle w:val="a4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4D5C33" w:rsidRPr="002368D8" w:rsidRDefault="004D5C33" w:rsidP="002368D8">
            <w:pPr>
              <w:pStyle w:val="a4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4D5C33" w:rsidRPr="002368D8" w:rsidRDefault="004D5C33" w:rsidP="002368D8">
            <w:pPr>
              <w:pStyle w:val="a4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4D5C33" w:rsidRPr="002368D8" w:rsidRDefault="004D5C33" w:rsidP="002368D8">
            <w:pPr>
              <w:pStyle w:val="a4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4D5C33" w:rsidRPr="002368D8" w:rsidRDefault="004D5C33" w:rsidP="002368D8">
            <w:pPr>
              <w:pStyle w:val="a4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4D5C33" w:rsidRPr="002368D8" w:rsidRDefault="004D5C33" w:rsidP="002368D8">
            <w:pPr>
              <w:pStyle w:val="a4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4D5C33" w:rsidRPr="002368D8" w:rsidRDefault="004D5C33" w:rsidP="002368D8">
            <w:pPr>
              <w:pStyle w:val="a4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4D5C33" w:rsidRPr="002368D8" w:rsidRDefault="004D5C33" w:rsidP="002368D8">
            <w:pPr>
              <w:pStyle w:val="a4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4D5C33" w:rsidRPr="002368D8" w:rsidRDefault="004D5C33" w:rsidP="002368D8">
            <w:pPr>
              <w:pStyle w:val="a4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4D5C33" w:rsidRPr="002368D8" w:rsidRDefault="004D5C33" w:rsidP="002368D8">
            <w:pPr>
              <w:pStyle w:val="a4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4D5C33" w:rsidRPr="002368D8" w:rsidRDefault="004D5C33" w:rsidP="002368D8">
            <w:pPr>
              <w:pStyle w:val="a4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4D5C33" w:rsidRPr="002368D8" w:rsidRDefault="004D5C33" w:rsidP="002368D8">
            <w:pPr>
              <w:pStyle w:val="a4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4D5C33" w:rsidRPr="002368D8" w:rsidRDefault="004D5C33" w:rsidP="002368D8">
            <w:pPr>
              <w:pStyle w:val="a4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4D5C33" w:rsidRPr="002368D8" w:rsidRDefault="004D5C33" w:rsidP="002368D8">
            <w:pPr>
              <w:pStyle w:val="a4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4D5C33" w:rsidRPr="002368D8" w:rsidRDefault="004D5C33" w:rsidP="002368D8">
            <w:pPr>
              <w:pStyle w:val="a4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4D5C33" w:rsidRPr="002368D8" w:rsidRDefault="004D5C33" w:rsidP="002368D8">
            <w:pPr>
              <w:pStyle w:val="a4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4D5C33" w:rsidRPr="002368D8" w:rsidRDefault="004D5C33" w:rsidP="002368D8">
            <w:pPr>
              <w:pStyle w:val="a4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4D5C33" w:rsidRPr="002368D8" w:rsidRDefault="004D5C33" w:rsidP="002368D8">
            <w:pPr>
              <w:pStyle w:val="a4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4D5C33" w:rsidRPr="002368D8" w:rsidRDefault="004D5C33" w:rsidP="002368D8">
            <w:pPr>
              <w:pStyle w:val="a4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4D5C33" w:rsidRPr="002368D8" w:rsidRDefault="004D5C33" w:rsidP="002368D8">
            <w:pPr>
              <w:pStyle w:val="a4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4D5C33" w:rsidRPr="002368D8" w:rsidRDefault="004D5C33" w:rsidP="002368D8">
            <w:pPr>
              <w:pStyle w:val="a4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4D5C33" w:rsidRPr="002368D8" w:rsidRDefault="0090141E" w:rsidP="002368D8">
            <w:pPr>
              <w:pStyle w:val="a4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 О</w:t>
            </w:r>
            <w:r w:rsidR="004D5C33" w:rsidRPr="002368D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пыт формулирования проблемы в виде вопроса для </w:t>
            </w:r>
            <w:r w:rsidR="004D5C33" w:rsidRPr="002368D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исследования и формулирования целей урока</w:t>
            </w:r>
          </w:p>
        </w:tc>
      </w:tr>
      <w:tr w:rsidR="004D5C33" w:rsidRPr="002368D8" w:rsidTr="00B749EB">
        <w:tc>
          <w:tcPr>
            <w:tcW w:w="1135" w:type="dxa"/>
            <w:vAlign w:val="center"/>
          </w:tcPr>
          <w:p w:rsidR="004D5C33" w:rsidRPr="002368D8" w:rsidRDefault="004D5C33" w:rsidP="0090141E">
            <w:pPr>
              <w:rPr>
                <w:b/>
                <w:sz w:val="22"/>
                <w:szCs w:val="22"/>
              </w:rPr>
            </w:pPr>
            <w:r w:rsidRPr="002368D8">
              <w:rPr>
                <w:b/>
                <w:sz w:val="22"/>
                <w:szCs w:val="22"/>
              </w:rPr>
              <w:lastRenderedPageBreak/>
              <w:t>4. Поиск решения первой проблемы</w:t>
            </w:r>
          </w:p>
        </w:tc>
        <w:tc>
          <w:tcPr>
            <w:tcW w:w="1843" w:type="dxa"/>
            <w:shd w:val="clear" w:color="auto" w:fill="auto"/>
          </w:tcPr>
          <w:p w:rsidR="004D5C33" w:rsidRPr="00B749EB" w:rsidRDefault="00B749EB" w:rsidP="0090141E">
            <w:pPr>
              <w:rPr>
                <w:sz w:val="22"/>
                <w:szCs w:val="22"/>
              </w:rPr>
            </w:pPr>
            <w:r w:rsidRPr="00B749EB">
              <w:rPr>
                <w:color w:val="0D0D0D" w:themeColor="text1" w:themeTint="F2"/>
                <w:sz w:val="22"/>
                <w:szCs w:val="18"/>
                <w:shd w:val="clear" w:color="auto" w:fill="FFFFFF"/>
              </w:rPr>
              <w:t>Организовать и направить к цели познавательную деятельность учащихся.</w:t>
            </w:r>
          </w:p>
        </w:tc>
        <w:tc>
          <w:tcPr>
            <w:tcW w:w="4266" w:type="dxa"/>
          </w:tcPr>
          <w:p w:rsidR="004D5C33" w:rsidRPr="002368D8" w:rsidRDefault="004D5C33" w:rsidP="002368D8">
            <w:pPr>
              <w:pStyle w:val="a3"/>
              <w:rPr>
                <w:rFonts w:ascii="Times New Roman" w:hAnsi="Times New Roman"/>
                <w:b/>
              </w:rPr>
            </w:pPr>
            <w:r w:rsidRPr="002368D8">
              <w:rPr>
                <w:rFonts w:ascii="Times New Roman" w:hAnsi="Times New Roman"/>
                <w:b/>
                <w:bCs/>
              </w:rPr>
              <w:t xml:space="preserve">- </w:t>
            </w:r>
            <w:r w:rsidRPr="002368D8">
              <w:rPr>
                <w:rFonts w:ascii="Times New Roman" w:hAnsi="Times New Roman"/>
                <w:bCs/>
              </w:rPr>
              <w:t>Итак, ребята, давайте открывать тайны новой части речи</w:t>
            </w:r>
            <w:r w:rsidRPr="002368D8">
              <w:rPr>
                <w:rFonts w:ascii="Times New Roman" w:hAnsi="Times New Roman"/>
                <w:b/>
                <w:bCs/>
              </w:rPr>
              <w:t xml:space="preserve"> Слайд 4</w:t>
            </w:r>
          </w:p>
          <w:p w:rsidR="004D5C33" w:rsidRPr="002368D8" w:rsidRDefault="004D5C33" w:rsidP="002368D8">
            <w:pPr>
              <w:pStyle w:val="a3"/>
              <w:rPr>
                <w:rFonts w:ascii="Times New Roman" w:hAnsi="Times New Roman"/>
              </w:rPr>
            </w:pPr>
            <w:r w:rsidRPr="002368D8">
              <w:rPr>
                <w:rFonts w:ascii="Times New Roman" w:hAnsi="Times New Roman"/>
              </w:rPr>
              <w:t>Прочитайте первую пару предложений.</w:t>
            </w:r>
          </w:p>
          <w:p w:rsidR="004D5C33" w:rsidRPr="002368D8" w:rsidRDefault="004D5C33" w:rsidP="002368D8">
            <w:pPr>
              <w:rPr>
                <w:bCs/>
                <w:sz w:val="22"/>
                <w:szCs w:val="22"/>
              </w:rPr>
            </w:pPr>
            <w:r w:rsidRPr="002368D8">
              <w:rPr>
                <w:bCs/>
                <w:sz w:val="22"/>
                <w:szCs w:val="22"/>
              </w:rPr>
              <w:t xml:space="preserve">- Как вы считаете, удачно ли построены эти предложения? </w:t>
            </w:r>
          </w:p>
          <w:p w:rsidR="004D5C33" w:rsidRPr="002368D8" w:rsidRDefault="004D5C33" w:rsidP="002368D8">
            <w:pPr>
              <w:rPr>
                <w:b/>
                <w:bCs/>
                <w:sz w:val="22"/>
                <w:szCs w:val="22"/>
              </w:rPr>
            </w:pPr>
            <w:r w:rsidRPr="002368D8">
              <w:rPr>
                <w:b/>
                <w:bCs/>
                <w:sz w:val="22"/>
                <w:szCs w:val="22"/>
              </w:rPr>
              <w:t>-</w:t>
            </w:r>
            <w:r w:rsidRPr="002368D8">
              <w:rPr>
                <w:bCs/>
                <w:sz w:val="22"/>
                <w:szCs w:val="22"/>
              </w:rPr>
              <w:t>А почему?</w:t>
            </w:r>
          </w:p>
          <w:p w:rsidR="004D5C33" w:rsidRPr="002368D8" w:rsidRDefault="004D5C33" w:rsidP="002368D8">
            <w:pPr>
              <w:rPr>
                <w:bCs/>
                <w:sz w:val="22"/>
                <w:szCs w:val="22"/>
              </w:rPr>
            </w:pPr>
            <w:r w:rsidRPr="002368D8">
              <w:rPr>
                <w:bCs/>
                <w:sz w:val="22"/>
                <w:szCs w:val="22"/>
              </w:rPr>
              <w:t>Подумайте, а что можно изменить в этой паре? Сделать так, чтобы слова не повторялись, каким словом можно заменить?</w:t>
            </w:r>
          </w:p>
          <w:p w:rsidR="004D5C33" w:rsidRPr="002368D8" w:rsidRDefault="004D5C33" w:rsidP="002368D8">
            <w:pPr>
              <w:rPr>
                <w:bCs/>
                <w:sz w:val="22"/>
                <w:szCs w:val="22"/>
              </w:rPr>
            </w:pPr>
            <w:r w:rsidRPr="002368D8">
              <w:rPr>
                <w:bCs/>
                <w:i/>
                <w:sz w:val="22"/>
                <w:szCs w:val="22"/>
              </w:rPr>
              <w:t>-</w:t>
            </w:r>
            <w:r w:rsidRPr="002368D8">
              <w:rPr>
                <w:bCs/>
                <w:sz w:val="22"/>
                <w:szCs w:val="22"/>
              </w:rPr>
              <w:t>О ком говорится в первом предложении? О ком говорится во втором предложении? Назовите слово, которое указывает на того, о ком говорится во втором предложении. (он</w:t>
            </w:r>
            <w:r w:rsidR="0090141E">
              <w:rPr>
                <w:bCs/>
                <w:sz w:val="22"/>
                <w:szCs w:val="22"/>
              </w:rPr>
              <w:t>а</w:t>
            </w:r>
            <w:r w:rsidRPr="002368D8">
              <w:rPr>
                <w:bCs/>
                <w:sz w:val="22"/>
                <w:szCs w:val="22"/>
              </w:rPr>
              <w:t>)</w:t>
            </w:r>
          </w:p>
          <w:p w:rsidR="004D5C33" w:rsidRPr="002368D8" w:rsidRDefault="004D5C33" w:rsidP="002368D8">
            <w:pPr>
              <w:rPr>
                <w:bCs/>
                <w:sz w:val="22"/>
                <w:szCs w:val="22"/>
              </w:rPr>
            </w:pPr>
            <w:r w:rsidRPr="002368D8">
              <w:rPr>
                <w:bCs/>
                <w:sz w:val="22"/>
                <w:szCs w:val="22"/>
              </w:rPr>
              <w:t>- Можно ли сказать</w:t>
            </w:r>
            <w:r w:rsidR="0090141E">
              <w:rPr>
                <w:bCs/>
                <w:sz w:val="22"/>
                <w:szCs w:val="22"/>
              </w:rPr>
              <w:t xml:space="preserve">, что это слово называет того, </w:t>
            </w:r>
            <w:r w:rsidRPr="002368D8">
              <w:rPr>
                <w:bCs/>
                <w:sz w:val="22"/>
                <w:szCs w:val="22"/>
              </w:rPr>
              <w:t>о ком говорится в первом предложении?  Было бы вам понятно, о ком говорится во втором предложении, если бы не было первого?</w:t>
            </w:r>
          </w:p>
          <w:p w:rsidR="004D5C33" w:rsidRPr="002368D8" w:rsidRDefault="004D5C33" w:rsidP="002368D8">
            <w:pPr>
              <w:rPr>
                <w:bCs/>
                <w:sz w:val="22"/>
                <w:szCs w:val="22"/>
              </w:rPr>
            </w:pPr>
            <w:r w:rsidRPr="002368D8">
              <w:rPr>
                <w:bCs/>
                <w:sz w:val="22"/>
                <w:szCs w:val="22"/>
              </w:rPr>
              <w:t>- Что же такое местоимение?</w:t>
            </w:r>
          </w:p>
          <w:p w:rsidR="004D5C33" w:rsidRPr="002368D8" w:rsidRDefault="0090141E" w:rsidP="009014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4D5C33" w:rsidRPr="002368D8">
              <w:rPr>
                <w:sz w:val="22"/>
                <w:szCs w:val="22"/>
              </w:rPr>
              <w:t>Сформулируйте тему сегодняшнего урока.</w:t>
            </w:r>
          </w:p>
          <w:p w:rsidR="004D5C33" w:rsidRPr="0090141E" w:rsidRDefault="004D5C33" w:rsidP="0090141E">
            <w:pPr>
              <w:rPr>
                <w:b/>
                <w:bCs/>
                <w:sz w:val="22"/>
                <w:szCs w:val="22"/>
              </w:rPr>
            </w:pPr>
            <w:r w:rsidRPr="002368D8">
              <w:rPr>
                <w:bCs/>
                <w:sz w:val="22"/>
                <w:szCs w:val="22"/>
              </w:rPr>
              <w:t>-</w:t>
            </w:r>
            <w:r w:rsidRPr="002368D8">
              <w:rPr>
                <w:b/>
                <w:bCs/>
                <w:sz w:val="22"/>
                <w:szCs w:val="22"/>
              </w:rPr>
              <w:t xml:space="preserve"> </w:t>
            </w:r>
            <w:r w:rsidRPr="002368D8">
              <w:rPr>
                <w:bCs/>
                <w:sz w:val="22"/>
                <w:szCs w:val="22"/>
              </w:rPr>
              <w:t>Для чего же в речи мы употребляем местоимения?</w:t>
            </w:r>
          </w:p>
        </w:tc>
        <w:tc>
          <w:tcPr>
            <w:tcW w:w="4267" w:type="dxa"/>
            <w:tcBorders>
              <w:left w:val="single" w:sz="4" w:space="0" w:color="auto"/>
            </w:tcBorders>
          </w:tcPr>
          <w:p w:rsidR="004D5C33" w:rsidRPr="002368D8" w:rsidRDefault="004D5C33" w:rsidP="002368D8">
            <w:pPr>
              <w:rPr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t>Наблюдают за предложениями.</w:t>
            </w:r>
          </w:p>
          <w:p w:rsidR="004D5C33" w:rsidRPr="002368D8" w:rsidRDefault="004D5C33" w:rsidP="002368D8">
            <w:pPr>
              <w:rPr>
                <w:bCs/>
                <w:i/>
                <w:sz w:val="22"/>
                <w:szCs w:val="22"/>
              </w:rPr>
            </w:pPr>
            <w:r w:rsidRPr="002368D8">
              <w:rPr>
                <w:bCs/>
                <w:i/>
                <w:sz w:val="22"/>
                <w:szCs w:val="22"/>
              </w:rPr>
              <w:t>Юля сажает цветы.</w:t>
            </w:r>
          </w:p>
          <w:p w:rsidR="004D5C33" w:rsidRPr="002368D8" w:rsidRDefault="004D5C33" w:rsidP="002368D8">
            <w:pPr>
              <w:rPr>
                <w:bCs/>
                <w:i/>
                <w:sz w:val="22"/>
                <w:szCs w:val="22"/>
              </w:rPr>
            </w:pPr>
            <w:r w:rsidRPr="002368D8">
              <w:rPr>
                <w:bCs/>
                <w:i/>
                <w:sz w:val="22"/>
                <w:szCs w:val="22"/>
              </w:rPr>
              <w:t>Юля (</w:t>
            </w:r>
            <w:r w:rsidRPr="002368D8">
              <w:rPr>
                <w:bCs/>
                <w:sz w:val="22"/>
                <w:szCs w:val="22"/>
              </w:rPr>
              <w:t>она)</w:t>
            </w:r>
            <w:r w:rsidRPr="002368D8">
              <w:rPr>
                <w:bCs/>
                <w:i/>
                <w:sz w:val="22"/>
                <w:szCs w:val="22"/>
              </w:rPr>
              <w:t xml:space="preserve"> помогает бабушке.</w:t>
            </w: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t>Нет</w:t>
            </w: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t>Повторяются слова: Юля и Юля</w:t>
            </w:r>
          </w:p>
          <w:p w:rsidR="004D5C33" w:rsidRPr="002368D8" w:rsidRDefault="004D5C33" w:rsidP="002368D8">
            <w:pPr>
              <w:rPr>
                <w:i/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t>Дети высказывают свои версии.</w:t>
            </w:r>
          </w:p>
          <w:p w:rsidR="004D5C33" w:rsidRPr="002368D8" w:rsidRDefault="004D5C33" w:rsidP="002368D8">
            <w:pPr>
              <w:rPr>
                <w:i/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i/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i/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i/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i/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i/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i/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i/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i/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i/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i/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i/>
                <w:sz w:val="22"/>
                <w:szCs w:val="22"/>
              </w:rPr>
            </w:pPr>
          </w:p>
          <w:p w:rsidR="004D5C33" w:rsidRPr="002368D8" w:rsidRDefault="004D5C33" w:rsidP="002368D8">
            <w:pPr>
              <w:pStyle w:val="a3"/>
              <w:rPr>
                <w:rFonts w:ascii="Times New Roman" w:hAnsi="Times New Roman"/>
              </w:rPr>
            </w:pPr>
            <w:r w:rsidRPr="002368D8">
              <w:rPr>
                <w:rFonts w:ascii="Times New Roman" w:hAnsi="Times New Roman"/>
              </w:rPr>
              <w:t>Местоимение – это часть речи, которая не называет конкретный предмет, а только указывает на него.</w:t>
            </w: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t>- чтобы не было в предложениях повторения одного и того же слова.</w:t>
            </w:r>
          </w:p>
        </w:tc>
        <w:tc>
          <w:tcPr>
            <w:tcW w:w="3232" w:type="dxa"/>
          </w:tcPr>
          <w:p w:rsidR="004D5C33" w:rsidRPr="002368D8" w:rsidRDefault="0090141E" w:rsidP="002368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У</w:t>
            </w:r>
            <w:r w:rsidR="004D5C33" w:rsidRPr="002368D8">
              <w:rPr>
                <w:sz w:val="22"/>
                <w:szCs w:val="22"/>
              </w:rPr>
              <w:t>мение сохранять цели урока</w:t>
            </w: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90141E" w:rsidP="002368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У</w:t>
            </w:r>
            <w:r w:rsidR="004D5C33" w:rsidRPr="002368D8">
              <w:rPr>
                <w:sz w:val="22"/>
                <w:szCs w:val="22"/>
              </w:rPr>
              <w:t>мение строить речевое высказывание</w:t>
            </w: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90141E" w:rsidP="009014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У</w:t>
            </w:r>
            <w:r w:rsidR="004D5C33" w:rsidRPr="002368D8">
              <w:rPr>
                <w:sz w:val="22"/>
                <w:szCs w:val="22"/>
              </w:rPr>
              <w:t xml:space="preserve">мение контролировать свой результат </w:t>
            </w:r>
          </w:p>
        </w:tc>
      </w:tr>
      <w:tr w:rsidR="004D5C33" w:rsidRPr="002368D8" w:rsidTr="002368D8">
        <w:tc>
          <w:tcPr>
            <w:tcW w:w="1135" w:type="dxa"/>
            <w:vAlign w:val="center"/>
          </w:tcPr>
          <w:p w:rsidR="004D5C33" w:rsidRPr="002368D8" w:rsidRDefault="004D5C33" w:rsidP="0090141E">
            <w:pPr>
              <w:rPr>
                <w:b/>
                <w:sz w:val="22"/>
                <w:szCs w:val="22"/>
              </w:rPr>
            </w:pPr>
            <w:r w:rsidRPr="002368D8">
              <w:rPr>
                <w:b/>
                <w:sz w:val="22"/>
                <w:szCs w:val="22"/>
              </w:rPr>
              <w:t xml:space="preserve">5. </w:t>
            </w:r>
            <w:proofErr w:type="spellStart"/>
            <w:r w:rsidRPr="002368D8">
              <w:rPr>
                <w:b/>
                <w:sz w:val="22"/>
                <w:szCs w:val="22"/>
              </w:rPr>
              <w:t>Физминутка</w:t>
            </w:r>
            <w:proofErr w:type="spellEnd"/>
            <w:r w:rsidRPr="002368D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843" w:type="dxa"/>
          </w:tcPr>
          <w:p w:rsidR="004D5C33" w:rsidRPr="002368D8" w:rsidRDefault="004D5C33" w:rsidP="002368D8">
            <w:pPr>
              <w:ind w:firstLine="7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66" w:type="dxa"/>
            <w:tcBorders>
              <w:right w:val="single" w:sz="4" w:space="0" w:color="auto"/>
            </w:tcBorders>
            <w:vAlign w:val="center"/>
          </w:tcPr>
          <w:p w:rsidR="002E4C56" w:rsidRPr="002E4C56" w:rsidRDefault="002E4C56" w:rsidP="002E4C56">
            <w:pPr>
              <w:ind w:firstLine="72"/>
              <w:rPr>
                <w:sz w:val="22"/>
                <w:szCs w:val="22"/>
              </w:rPr>
            </w:pPr>
            <w:r w:rsidRPr="002E4C56">
              <w:rPr>
                <w:sz w:val="22"/>
                <w:szCs w:val="22"/>
              </w:rPr>
              <w:t>Я иду и ты идёшь – 1,2,3. (Шагаем на месте)</w:t>
            </w:r>
          </w:p>
          <w:p w:rsidR="002E4C56" w:rsidRPr="002E4C56" w:rsidRDefault="002E4C56" w:rsidP="002E4C56">
            <w:pPr>
              <w:ind w:firstLine="72"/>
              <w:rPr>
                <w:sz w:val="22"/>
                <w:szCs w:val="22"/>
              </w:rPr>
            </w:pPr>
            <w:r w:rsidRPr="002E4C56">
              <w:rPr>
                <w:sz w:val="22"/>
                <w:szCs w:val="22"/>
              </w:rPr>
              <w:t>Он поёт, она поёт – 1, 2, 3. (Хлопаем в ладоши)</w:t>
            </w:r>
          </w:p>
          <w:p w:rsidR="002E4C56" w:rsidRPr="002E4C56" w:rsidRDefault="002E4C56" w:rsidP="002E4C56">
            <w:pPr>
              <w:ind w:firstLine="72"/>
              <w:rPr>
                <w:sz w:val="22"/>
                <w:szCs w:val="22"/>
              </w:rPr>
            </w:pPr>
            <w:r w:rsidRPr="002E4C56">
              <w:rPr>
                <w:sz w:val="22"/>
                <w:szCs w:val="22"/>
              </w:rPr>
              <w:lastRenderedPageBreak/>
              <w:t>Мы идём и мы поём – 1,2,3. (Прыжки на месте)</w:t>
            </w:r>
          </w:p>
          <w:p w:rsidR="004D5C33" w:rsidRPr="002E4C56" w:rsidRDefault="002E4C56" w:rsidP="002E4C56">
            <w:pPr>
              <w:ind w:firstLine="72"/>
              <w:rPr>
                <w:sz w:val="22"/>
                <w:szCs w:val="22"/>
              </w:rPr>
            </w:pPr>
            <w:r w:rsidRPr="002E4C56">
              <w:rPr>
                <w:sz w:val="22"/>
                <w:szCs w:val="22"/>
              </w:rPr>
              <w:t>Очень дружно мы живём – 1,2,3. (Шагаем на месте)</w:t>
            </w:r>
          </w:p>
        </w:tc>
        <w:tc>
          <w:tcPr>
            <w:tcW w:w="4267" w:type="dxa"/>
            <w:tcBorders>
              <w:left w:val="single" w:sz="4" w:space="0" w:color="auto"/>
            </w:tcBorders>
            <w:vAlign w:val="center"/>
          </w:tcPr>
          <w:p w:rsidR="004D5C33" w:rsidRPr="002E4C56" w:rsidRDefault="002E4C56" w:rsidP="002E4C56">
            <w:pPr>
              <w:ind w:firstLine="72"/>
              <w:rPr>
                <w:sz w:val="22"/>
                <w:szCs w:val="22"/>
              </w:rPr>
            </w:pPr>
            <w:r w:rsidRPr="002E4C56">
              <w:rPr>
                <w:sz w:val="22"/>
                <w:szCs w:val="22"/>
              </w:rPr>
              <w:lastRenderedPageBreak/>
              <w:t>Выполняют</w:t>
            </w:r>
          </w:p>
        </w:tc>
        <w:tc>
          <w:tcPr>
            <w:tcW w:w="3232" w:type="dxa"/>
          </w:tcPr>
          <w:p w:rsidR="004D5C33" w:rsidRPr="002368D8" w:rsidRDefault="004D5C33" w:rsidP="002368D8">
            <w:pPr>
              <w:ind w:firstLine="720"/>
              <w:jc w:val="center"/>
              <w:rPr>
                <w:b/>
                <w:sz w:val="22"/>
                <w:szCs w:val="22"/>
              </w:rPr>
            </w:pPr>
          </w:p>
        </w:tc>
      </w:tr>
      <w:tr w:rsidR="004D5C33" w:rsidRPr="002368D8" w:rsidTr="002368D8">
        <w:tc>
          <w:tcPr>
            <w:tcW w:w="1135" w:type="dxa"/>
            <w:vAlign w:val="center"/>
          </w:tcPr>
          <w:p w:rsidR="004D5C33" w:rsidRPr="002368D8" w:rsidRDefault="004D5C33" w:rsidP="00994FED">
            <w:pPr>
              <w:rPr>
                <w:b/>
                <w:sz w:val="22"/>
                <w:szCs w:val="22"/>
              </w:rPr>
            </w:pPr>
            <w:r w:rsidRPr="002368D8">
              <w:rPr>
                <w:b/>
                <w:sz w:val="22"/>
                <w:szCs w:val="22"/>
              </w:rPr>
              <w:lastRenderedPageBreak/>
              <w:t>6. Постановка второй проблемы</w:t>
            </w:r>
          </w:p>
        </w:tc>
        <w:tc>
          <w:tcPr>
            <w:tcW w:w="1843" w:type="dxa"/>
          </w:tcPr>
          <w:p w:rsidR="004D5C33" w:rsidRPr="00487EA2" w:rsidRDefault="00487EA2" w:rsidP="00487EA2">
            <w:pPr>
              <w:rPr>
                <w:sz w:val="22"/>
                <w:szCs w:val="22"/>
              </w:rPr>
            </w:pPr>
            <w:r w:rsidRPr="00487EA2">
              <w:rPr>
                <w:sz w:val="22"/>
                <w:szCs w:val="22"/>
              </w:rPr>
              <w:t>Формулирование следующей цели урока.</w:t>
            </w:r>
          </w:p>
        </w:tc>
        <w:tc>
          <w:tcPr>
            <w:tcW w:w="4266" w:type="dxa"/>
            <w:tcBorders>
              <w:right w:val="single" w:sz="4" w:space="0" w:color="auto"/>
            </w:tcBorders>
          </w:tcPr>
          <w:p w:rsidR="004D5C33" w:rsidRPr="002368D8" w:rsidRDefault="004D5C33" w:rsidP="002368D8">
            <w:pPr>
              <w:pStyle w:val="a3"/>
              <w:rPr>
                <w:rFonts w:ascii="Times New Roman" w:hAnsi="Times New Roman"/>
              </w:rPr>
            </w:pPr>
            <w:r w:rsidRPr="002368D8">
              <w:rPr>
                <w:rFonts w:ascii="Times New Roman" w:hAnsi="Times New Roman"/>
              </w:rPr>
              <w:t>- Итак, вы определили, для чего нужны местоимения. А</w:t>
            </w:r>
            <w:r w:rsidR="00C52597">
              <w:rPr>
                <w:rFonts w:ascii="Times New Roman" w:hAnsi="Times New Roman"/>
              </w:rPr>
              <w:t xml:space="preserve"> знаете ли вы </w:t>
            </w:r>
            <w:r w:rsidRPr="002368D8">
              <w:rPr>
                <w:rFonts w:ascii="Times New Roman" w:hAnsi="Times New Roman"/>
              </w:rPr>
              <w:t>как отличить местоимение от других частей речи?</w:t>
            </w: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t>- Какой вопрос для исследования вы сформулируете?</w:t>
            </w:r>
          </w:p>
          <w:p w:rsidR="004D5C33" w:rsidRPr="002368D8" w:rsidRDefault="004D5C33" w:rsidP="002368D8">
            <w:pPr>
              <w:rPr>
                <w:strike/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t>- Сформулируйте следующую цель урока.</w:t>
            </w:r>
          </w:p>
        </w:tc>
        <w:tc>
          <w:tcPr>
            <w:tcW w:w="4267" w:type="dxa"/>
            <w:tcBorders>
              <w:left w:val="single" w:sz="4" w:space="0" w:color="auto"/>
            </w:tcBorders>
          </w:tcPr>
          <w:p w:rsidR="004D5C33" w:rsidRPr="002368D8" w:rsidRDefault="004D5C33" w:rsidP="002368D8">
            <w:pPr>
              <w:rPr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t xml:space="preserve">- Дети отвечают. Называют свои версии. </w:t>
            </w: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t>- как отличить местоимение от других частей речи.</w:t>
            </w:r>
          </w:p>
        </w:tc>
        <w:tc>
          <w:tcPr>
            <w:tcW w:w="3232" w:type="dxa"/>
          </w:tcPr>
          <w:p w:rsidR="004D5C33" w:rsidRPr="002368D8" w:rsidRDefault="00C52597" w:rsidP="002368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</w:t>
            </w:r>
            <w:r w:rsidR="004D5C33" w:rsidRPr="002368D8">
              <w:rPr>
                <w:sz w:val="22"/>
                <w:szCs w:val="22"/>
              </w:rPr>
              <w:t>пыт формулирования проблемы в виде вопроса для исследования и в виде целей урока</w:t>
            </w:r>
          </w:p>
        </w:tc>
      </w:tr>
      <w:tr w:rsidR="004D5C33" w:rsidRPr="002368D8" w:rsidTr="002368D8">
        <w:tc>
          <w:tcPr>
            <w:tcW w:w="1135" w:type="dxa"/>
            <w:vAlign w:val="center"/>
          </w:tcPr>
          <w:p w:rsidR="004D5C33" w:rsidRPr="002368D8" w:rsidRDefault="004D5C33" w:rsidP="00C52597">
            <w:pPr>
              <w:rPr>
                <w:b/>
                <w:sz w:val="22"/>
                <w:szCs w:val="22"/>
              </w:rPr>
            </w:pPr>
            <w:r w:rsidRPr="002368D8">
              <w:rPr>
                <w:b/>
                <w:sz w:val="22"/>
                <w:szCs w:val="22"/>
              </w:rPr>
              <w:t>7. Поиск решения второй проблемы</w:t>
            </w:r>
          </w:p>
        </w:tc>
        <w:tc>
          <w:tcPr>
            <w:tcW w:w="1843" w:type="dxa"/>
          </w:tcPr>
          <w:p w:rsidR="004D5C33" w:rsidRDefault="00487EA2" w:rsidP="00487EA2">
            <w:pPr>
              <w:rPr>
                <w:sz w:val="22"/>
                <w:szCs w:val="22"/>
              </w:rPr>
            </w:pPr>
            <w:r w:rsidRPr="00487EA2">
              <w:rPr>
                <w:sz w:val="22"/>
                <w:szCs w:val="22"/>
              </w:rPr>
              <w:t>Изложение нового материала.</w:t>
            </w:r>
          </w:p>
          <w:p w:rsidR="00154941" w:rsidRPr="00154941" w:rsidRDefault="00154941" w:rsidP="00154941">
            <w:pPr>
              <w:rPr>
                <w:sz w:val="22"/>
                <w:szCs w:val="22"/>
              </w:rPr>
            </w:pPr>
            <w:r w:rsidRPr="00154941">
              <w:rPr>
                <w:color w:val="0D0D0D" w:themeColor="text1" w:themeTint="F2"/>
                <w:sz w:val="22"/>
                <w:szCs w:val="18"/>
                <w:shd w:val="clear" w:color="auto" w:fill="FFFFFF"/>
              </w:rPr>
              <w:t xml:space="preserve">Дать учащимся конкретное представление об </w:t>
            </w:r>
            <w:r>
              <w:rPr>
                <w:color w:val="0D0D0D" w:themeColor="text1" w:themeTint="F2"/>
                <w:sz w:val="22"/>
                <w:szCs w:val="18"/>
                <w:shd w:val="clear" w:color="auto" w:fill="FFFFFF"/>
              </w:rPr>
              <w:t>основной идее</w:t>
            </w:r>
            <w:r w:rsidRPr="00154941">
              <w:rPr>
                <w:color w:val="0D0D0D" w:themeColor="text1" w:themeTint="F2"/>
                <w:sz w:val="22"/>
                <w:szCs w:val="18"/>
                <w:shd w:val="clear" w:color="auto" w:fill="FFFFFF"/>
              </w:rPr>
              <w:t xml:space="preserve"> изучаемого вопроса, а также правила</w:t>
            </w:r>
            <w:r>
              <w:rPr>
                <w:color w:val="0D0D0D" w:themeColor="text1" w:themeTint="F2"/>
                <w:sz w:val="22"/>
                <w:szCs w:val="18"/>
                <w:shd w:val="clear" w:color="auto" w:fill="FFFFFF"/>
              </w:rPr>
              <w:t xml:space="preserve">. </w:t>
            </w:r>
            <w:r w:rsidRPr="00154941">
              <w:rPr>
                <w:color w:val="0D0D0D" w:themeColor="text1" w:themeTint="F2"/>
                <w:sz w:val="22"/>
                <w:szCs w:val="18"/>
                <w:shd w:val="clear" w:color="auto" w:fill="FFFFFF"/>
              </w:rPr>
              <w:t>Добиться от учащихся восприятия, осознания, первичного обобщения и систематизации новых знаний, усвоения учащимися способов, путей, средств, которые привели к данному обобщению</w:t>
            </w:r>
            <w:r>
              <w:rPr>
                <w:color w:val="0D0D0D" w:themeColor="text1" w:themeTint="F2"/>
                <w:sz w:val="22"/>
                <w:szCs w:val="18"/>
                <w:shd w:val="clear" w:color="auto" w:fill="FFFFFF"/>
              </w:rPr>
              <w:t>.</w:t>
            </w:r>
          </w:p>
        </w:tc>
        <w:tc>
          <w:tcPr>
            <w:tcW w:w="4266" w:type="dxa"/>
            <w:tcBorders>
              <w:right w:val="single" w:sz="4" w:space="0" w:color="auto"/>
            </w:tcBorders>
          </w:tcPr>
          <w:p w:rsidR="004D5C33" w:rsidRPr="002368D8" w:rsidRDefault="004D5C33" w:rsidP="002368D8">
            <w:pPr>
              <w:pStyle w:val="a3"/>
              <w:rPr>
                <w:rFonts w:ascii="Times New Roman" w:hAnsi="Times New Roman"/>
                <w:b/>
              </w:rPr>
            </w:pPr>
            <w:r w:rsidRPr="002368D8">
              <w:rPr>
                <w:rFonts w:ascii="Times New Roman" w:hAnsi="Times New Roman"/>
                <w:b/>
              </w:rPr>
              <w:t>Ролевая игра</w:t>
            </w:r>
            <w:r w:rsidR="009457C1">
              <w:rPr>
                <w:rFonts w:ascii="Times New Roman" w:hAnsi="Times New Roman"/>
                <w:b/>
              </w:rPr>
              <w:t xml:space="preserve"> (5 слайд)</w:t>
            </w:r>
          </w:p>
          <w:p w:rsidR="004D5C33" w:rsidRPr="002368D8" w:rsidRDefault="004D5C33" w:rsidP="002368D8">
            <w:pPr>
              <w:pStyle w:val="a3"/>
              <w:rPr>
                <w:rFonts w:ascii="Times New Roman" w:hAnsi="Times New Roman"/>
              </w:rPr>
            </w:pPr>
            <w:r w:rsidRPr="002368D8">
              <w:rPr>
                <w:rFonts w:ascii="Times New Roman" w:hAnsi="Times New Roman"/>
              </w:rPr>
              <w:t xml:space="preserve">—Чтобы </w:t>
            </w:r>
            <w:r w:rsidR="004410EF" w:rsidRPr="002368D8">
              <w:rPr>
                <w:rFonts w:ascii="Times New Roman" w:hAnsi="Times New Roman"/>
              </w:rPr>
              <w:t>поближе узнать</w:t>
            </w:r>
            <w:r w:rsidRPr="002368D8">
              <w:rPr>
                <w:rFonts w:ascii="Times New Roman" w:hAnsi="Times New Roman"/>
              </w:rPr>
              <w:t>, что такое местоимение, давайте послушаем один телефонный разговор.</w:t>
            </w:r>
          </w:p>
          <w:p w:rsidR="004D5C33" w:rsidRPr="002368D8" w:rsidRDefault="004D5C33" w:rsidP="002368D8">
            <w:pPr>
              <w:pStyle w:val="a3"/>
              <w:rPr>
                <w:rFonts w:ascii="Times New Roman" w:hAnsi="Times New Roman"/>
              </w:rPr>
            </w:pPr>
          </w:p>
          <w:p w:rsidR="004D5C33" w:rsidRPr="002368D8" w:rsidRDefault="004D5C33" w:rsidP="002368D8">
            <w:pPr>
              <w:pStyle w:val="a5"/>
              <w:spacing w:before="0" w:beforeAutospacing="0" w:after="0" w:afterAutospacing="0"/>
              <w:rPr>
                <w:i/>
                <w:sz w:val="22"/>
                <w:szCs w:val="22"/>
              </w:rPr>
            </w:pPr>
            <w:r w:rsidRPr="002368D8">
              <w:rPr>
                <w:bCs/>
                <w:i/>
                <w:sz w:val="22"/>
                <w:szCs w:val="22"/>
              </w:rPr>
              <w:t>Фронтальная беседа.</w:t>
            </w:r>
          </w:p>
          <w:p w:rsidR="004D5C33" w:rsidRPr="002368D8" w:rsidRDefault="004D5C33" w:rsidP="002368D8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t xml:space="preserve">-  Настя, начиная разговор, как называет себя? </w:t>
            </w:r>
          </w:p>
          <w:p w:rsidR="004D5C33" w:rsidRPr="002368D8" w:rsidRDefault="004D5C33" w:rsidP="002368D8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t>Это</w:t>
            </w:r>
            <w:r w:rsidRPr="002368D8">
              <w:rPr>
                <w:b/>
                <w:sz w:val="22"/>
                <w:szCs w:val="22"/>
              </w:rPr>
              <w:t xml:space="preserve"> 1</w:t>
            </w:r>
            <w:r w:rsidRPr="002368D8">
              <w:rPr>
                <w:sz w:val="22"/>
                <w:szCs w:val="22"/>
              </w:rPr>
              <w:t xml:space="preserve"> лицо, которое участвует в диалоге. </w:t>
            </w:r>
          </w:p>
          <w:p w:rsidR="004D5C33" w:rsidRPr="002368D8" w:rsidRDefault="004D5C33" w:rsidP="002368D8">
            <w:pPr>
              <w:pStyle w:val="a3"/>
              <w:rPr>
                <w:rFonts w:ascii="Times New Roman" w:hAnsi="Times New Roman"/>
              </w:rPr>
            </w:pPr>
            <w:r w:rsidRPr="002368D8">
              <w:rPr>
                <w:rFonts w:ascii="Times New Roman" w:hAnsi="Times New Roman"/>
              </w:rPr>
              <w:t>Настя, а как бы ты назвала себя и Лешу одним словом?</w:t>
            </w:r>
          </w:p>
          <w:p w:rsidR="004D5C33" w:rsidRPr="002368D8" w:rsidRDefault="004D5C33" w:rsidP="002368D8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t xml:space="preserve">-Местоимение </w:t>
            </w:r>
            <w:r w:rsidRPr="002368D8">
              <w:rPr>
                <w:b/>
                <w:sz w:val="22"/>
                <w:szCs w:val="22"/>
              </w:rPr>
              <w:t>мы</w:t>
            </w:r>
            <w:r w:rsidRPr="002368D8">
              <w:rPr>
                <w:sz w:val="22"/>
                <w:szCs w:val="22"/>
              </w:rPr>
              <w:t xml:space="preserve"> означает как бы "Я и ещё кто-то, какой-то собеседник".</w:t>
            </w:r>
          </w:p>
          <w:p w:rsidR="004D5C33" w:rsidRPr="002368D8" w:rsidRDefault="004D5C33" w:rsidP="002368D8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t xml:space="preserve">Как Настя обращается ко второму участнику диалога? На Лешу указывает местоимение ты. Это </w:t>
            </w:r>
            <w:r w:rsidRPr="002368D8">
              <w:rPr>
                <w:b/>
                <w:sz w:val="22"/>
                <w:szCs w:val="22"/>
              </w:rPr>
              <w:t>2 лицо</w:t>
            </w:r>
            <w:r w:rsidRPr="002368D8">
              <w:rPr>
                <w:sz w:val="22"/>
                <w:szCs w:val="22"/>
              </w:rPr>
              <w:t>.</w:t>
            </w:r>
          </w:p>
          <w:p w:rsidR="004D5C33" w:rsidRPr="002368D8" w:rsidRDefault="004D5C33" w:rsidP="002368D8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t>Настя, а как бы ты обратилась к Косте, Саше, Маше, о которых ты спрашивала? К ребятам класса?</w:t>
            </w:r>
          </w:p>
          <w:p w:rsidR="004D5C33" w:rsidRPr="002368D8" w:rsidRDefault="004D5C33" w:rsidP="002368D8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t>- А как вы обратитесь ко мне?</w:t>
            </w:r>
          </w:p>
          <w:p w:rsidR="004D5C33" w:rsidRPr="002368D8" w:rsidRDefault="004D5C33" w:rsidP="002368D8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t xml:space="preserve"> (Так обращаются вежливо ко взрослому человеку. Значит, местоимение </w:t>
            </w:r>
            <w:r w:rsidRPr="002368D8">
              <w:rPr>
                <w:i/>
                <w:sz w:val="22"/>
                <w:szCs w:val="22"/>
              </w:rPr>
              <w:t>Вы</w:t>
            </w:r>
            <w:r w:rsidRPr="002368D8">
              <w:rPr>
                <w:sz w:val="22"/>
                <w:szCs w:val="22"/>
              </w:rPr>
              <w:t xml:space="preserve"> может указывать и на одно лицо. Кстати, в поздравлениях, записках местоимение Вы пишется с большой буквы.</w:t>
            </w:r>
          </w:p>
          <w:p w:rsidR="004D5C33" w:rsidRPr="002368D8" w:rsidRDefault="004410EF" w:rsidP="002368D8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t>Настя и</w:t>
            </w:r>
            <w:r w:rsidR="004D5C33" w:rsidRPr="002368D8">
              <w:rPr>
                <w:sz w:val="22"/>
                <w:szCs w:val="22"/>
              </w:rPr>
              <w:t xml:space="preserve"> Леша говорят о ком-то ещё, кто не </w:t>
            </w:r>
            <w:r w:rsidR="004D5C33" w:rsidRPr="002368D8">
              <w:rPr>
                <w:sz w:val="22"/>
                <w:szCs w:val="22"/>
              </w:rPr>
              <w:lastRenderedPageBreak/>
              <w:t>участвует в диалоге, то есть о третьих лицах: Маша - она, Саша - он ("</w:t>
            </w:r>
            <w:r w:rsidR="004D5C33" w:rsidRPr="002368D8">
              <w:rPr>
                <w:b/>
                <w:bCs/>
                <w:sz w:val="22"/>
                <w:szCs w:val="22"/>
              </w:rPr>
              <w:t>3-е лицо</w:t>
            </w:r>
            <w:r w:rsidR="004D5C33" w:rsidRPr="002368D8">
              <w:rPr>
                <w:sz w:val="22"/>
                <w:szCs w:val="22"/>
              </w:rPr>
              <w:t>").</w:t>
            </w:r>
          </w:p>
          <w:p w:rsidR="004D5C33" w:rsidRPr="002368D8" w:rsidRDefault="004D5C33" w:rsidP="002368D8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t>Ребята, а как бы вы назвали Настю и Лешу одним словом-местоимением?</w:t>
            </w:r>
          </w:p>
          <w:p w:rsidR="004D5C33" w:rsidRPr="002368D8" w:rsidRDefault="004D5C33" w:rsidP="002368D8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t xml:space="preserve"> ("</w:t>
            </w:r>
            <w:r w:rsidRPr="002368D8">
              <w:rPr>
                <w:b/>
                <w:bCs/>
                <w:sz w:val="22"/>
                <w:szCs w:val="22"/>
              </w:rPr>
              <w:t>3-е лицо</w:t>
            </w:r>
            <w:r w:rsidRPr="002368D8">
              <w:rPr>
                <w:sz w:val="22"/>
                <w:szCs w:val="22"/>
              </w:rPr>
              <w:t>")</w:t>
            </w:r>
          </w:p>
          <w:p w:rsidR="004D5C33" w:rsidRPr="002368D8" w:rsidRDefault="004D5C33" w:rsidP="002368D8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t>А каким, словом назвать окно? (</w:t>
            </w:r>
            <w:r w:rsidRPr="002368D8">
              <w:rPr>
                <w:b/>
                <w:bCs/>
                <w:sz w:val="22"/>
                <w:szCs w:val="22"/>
              </w:rPr>
              <w:t>Оно</w:t>
            </w:r>
            <w:r w:rsidRPr="002368D8">
              <w:rPr>
                <w:sz w:val="22"/>
                <w:szCs w:val="22"/>
              </w:rPr>
              <w:t>) ("</w:t>
            </w:r>
            <w:r w:rsidRPr="002368D8">
              <w:rPr>
                <w:b/>
                <w:bCs/>
                <w:sz w:val="22"/>
                <w:szCs w:val="22"/>
              </w:rPr>
              <w:t>3-е лицо</w:t>
            </w:r>
            <w:r w:rsidRPr="002368D8">
              <w:rPr>
                <w:sz w:val="22"/>
                <w:szCs w:val="22"/>
              </w:rPr>
              <w:t>").</w:t>
            </w:r>
          </w:p>
          <w:p w:rsidR="004D5C33" w:rsidRPr="002368D8" w:rsidRDefault="004D5C33" w:rsidP="002368D8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t xml:space="preserve">Местоимения </w:t>
            </w:r>
            <w:r w:rsidRPr="002368D8">
              <w:rPr>
                <w:sz w:val="22"/>
                <w:szCs w:val="22"/>
                <w:u w:val="single"/>
              </w:rPr>
              <w:t>он, она, оно, они</w:t>
            </w:r>
            <w:r w:rsidRPr="002368D8">
              <w:rPr>
                <w:sz w:val="22"/>
                <w:szCs w:val="22"/>
              </w:rPr>
              <w:t xml:space="preserve"> указывают ещё и на неодушевлённые предметы.</w:t>
            </w:r>
          </w:p>
          <w:p w:rsidR="004D5C33" w:rsidRPr="002368D8" w:rsidRDefault="004D5C33" w:rsidP="002368D8">
            <w:pPr>
              <w:pStyle w:val="a3"/>
              <w:rPr>
                <w:rFonts w:ascii="Times New Roman" w:hAnsi="Times New Roman"/>
              </w:rPr>
            </w:pPr>
            <w:r w:rsidRPr="002368D8">
              <w:rPr>
                <w:rFonts w:ascii="Times New Roman" w:hAnsi="Times New Roman"/>
              </w:rPr>
              <w:t xml:space="preserve">- Сделайте </w:t>
            </w:r>
            <w:r w:rsidR="004410EF" w:rsidRPr="002368D8">
              <w:rPr>
                <w:rFonts w:ascii="Times New Roman" w:hAnsi="Times New Roman"/>
              </w:rPr>
              <w:t>вывод о</w:t>
            </w:r>
            <w:r w:rsidRPr="002368D8">
              <w:rPr>
                <w:rFonts w:ascii="Times New Roman" w:hAnsi="Times New Roman"/>
              </w:rPr>
              <w:t xml:space="preserve"> том, можно ли в </w:t>
            </w:r>
            <w:r w:rsidR="004410EF" w:rsidRPr="002368D8">
              <w:rPr>
                <w:rFonts w:ascii="Times New Roman" w:hAnsi="Times New Roman"/>
              </w:rPr>
              <w:t>разговорной речи</w:t>
            </w:r>
            <w:r w:rsidRPr="002368D8">
              <w:rPr>
                <w:rFonts w:ascii="Times New Roman" w:hAnsi="Times New Roman"/>
              </w:rPr>
              <w:t xml:space="preserve"> обойтись без местоимений?</w:t>
            </w:r>
          </w:p>
          <w:p w:rsidR="004D5C33" w:rsidRPr="002368D8" w:rsidRDefault="004D5C33" w:rsidP="002368D8">
            <w:pPr>
              <w:pStyle w:val="a3"/>
              <w:rPr>
                <w:rFonts w:ascii="Times New Roman" w:hAnsi="Times New Roman"/>
              </w:rPr>
            </w:pPr>
          </w:p>
          <w:p w:rsidR="004D5C33" w:rsidRPr="002368D8" w:rsidRDefault="004D5C33" w:rsidP="002368D8">
            <w:pPr>
              <w:pStyle w:val="a3"/>
              <w:rPr>
                <w:rFonts w:ascii="Times New Roman" w:hAnsi="Times New Roman"/>
              </w:rPr>
            </w:pPr>
            <w:r w:rsidRPr="002368D8">
              <w:rPr>
                <w:rFonts w:ascii="Times New Roman" w:hAnsi="Times New Roman"/>
              </w:rPr>
              <w:t xml:space="preserve">- Найдите упр. 156. </w:t>
            </w:r>
            <w:r w:rsidR="004410EF" w:rsidRPr="002368D8">
              <w:rPr>
                <w:rFonts w:ascii="Times New Roman" w:hAnsi="Times New Roman"/>
              </w:rPr>
              <w:t>Рассмотрите рисунки</w:t>
            </w:r>
            <w:r w:rsidRPr="002368D8">
              <w:rPr>
                <w:rFonts w:ascii="Times New Roman" w:hAnsi="Times New Roman"/>
              </w:rPr>
              <w:t xml:space="preserve">, </w:t>
            </w:r>
            <w:r w:rsidR="004410EF" w:rsidRPr="002368D8">
              <w:rPr>
                <w:rFonts w:ascii="Times New Roman" w:hAnsi="Times New Roman"/>
              </w:rPr>
              <w:t>назовите местоимения</w:t>
            </w:r>
            <w:r w:rsidRPr="002368D8">
              <w:rPr>
                <w:rFonts w:ascii="Times New Roman" w:hAnsi="Times New Roman"/>
              </w:rPr>
              <w:t xml:space="preserve">.  </w:t>
            </w:r>
          </w:p>
          <w:p w:rsidR="004D5C33" w:rsidRPr="002368D8" w:rsidRDefault="004D5C33" w:rsidP="002368D8">
            <w:pPr>
              <w:pStyle w:val="a3"/>
              <w:rPr>
                <w:rFonts w:ascii="Times New Roman" w:hAnsi="Times New Roman"/>
              </w:rPr>
            </w:pPr>
          </w:p>
          <w:p w:rsidR="004D5C33" w:rsidRPr="002368D8" w:rsidRDefault="004D5C33" w:rsidP="002368D8">
            <w:pPr>
              <w:pStyle w:val="a3"/>
              <w:rPr>
                <w:rFonts w:ascii="Times New Roman" w:hAnsi="Times New Roman"/>
              </w:rPr>
            </w:pPr>
            <w:r w:rsidRPr="002368D8">
              <w:rPr>
                <w:rFonts w:ascii="Times New Roman" w:hAnsi="Times New Roman"/>
              </w:rPr>
              <w:t>Выполните задание, обсудив выбор верного утверждения.</w:t>
            </w:r>
          </w:p>
          <w:p w:rsidR="004D5C33" w:rsidRPr="002368D8" w:rsidRDefault="004D5C33" w:rsidP="002368D8">
            <w:pPr>
              <w:pStyle w:val="a3"/>
              <w:rPr>
                <w:rFonts w:ascii="Times New Roman" w:hAnsi="Times New Roman"/>
              </w:rPr>
            </w:pPr>
            <w:r w:rsidRPr="002368D8">
              <w:rPr>
                <w:rFonts w:ascii="Times New Roman" w:hAnsi="Times New Roman"/>
              </w:rPr>
              <w:t xml:space="preserve">Кто считает </w:t>
            </w:r>
            <w:r w:rsidR="004410EF" w:rsidRPr="002368D8">
              <w:rPr>
                <w:rFonts w:ascii="Times New Roman" w:hAnsi="Times New Roman"/>
              </w:rPr>
              <w:t>правильным 1</w:t>
            </w:r>
            <w:r w:rsidRPr="002368D8">
              <w:rPr>
                <w:rFonts w:ascii="Times New Roman" w:hAnsi="Times New Roman"/>
              </w:rPr>
              <w:t>-ое утверждение? 2-ое? Обсуждение высказываний.</w:t>
            </w:r>
          </w:p>
          <w:p w:rsidR="004D5C33" w:rsidRPr="004410EF" w:rsidRDefault="004D5C33" w:rsidP="00B121B7">
            <w:pPr>
              <w:pStyle w:val="a3"/>
              <w:rPr>
                <w:rFonts w:ascii="Times New Roman" w:hAnsi="Times New Roman"/>
                <w:b/>
              </w:rPr>
            </w:pPr>
            <w:r w:rsidRPr="002368D8">
              <w:rPr>
                <w:rFonts w:ascii="Times New Roman" w:hAnsi="Times New Roman"/>
              </w:rPr>
              <w:t xml:space="preserve">Подведём итог нашей работы. Познакомимся с правилом в учебнике на стр. 92. Прочитайте его и скажите, что нового вы узнали об этой части речи из правила. </w:t>
            </w:r>
          </w:p>
        </w:tc>
        <w:tc>
          <w:tcPr>
            <w:tcW w:w="4267" w:type="dxa"/>
            <w:tcBorders>
              <w:left w:val="single" w:sz="4" w:space="0" w:color="auto"/>
            </w:tcBorders>
          </w:tcPr>
          <w:p w:rsidR="004D5C33" w:rsidRPr="002368D8" w:rsidRDefault="004D5C33" w:rsidP="002368D8">
            <w:pPr>
              <w:rPr>
                <w:sz w:val="22"/>
                <w:szCs w:val="22"/>
              </w:rPr>
            </w:pPr>
            <w:r w:rsidRPr="002368D8">
              <w:rPr>
                <w:i/>
                <w:sz w:val="22"/>
                <w:szCs w:val="22"/>
              </w:rPr>
              <w:lastRenderedPageBreak/>
              <w:t xml:space="preserve">- </w:t>
            </w:r>
            <w:r w:rsidRPr="002368D8">
              <w:rPr>
                <w:sz w:val="22"/>
                <w:szCs w:val="22"/>
              </w:rPr>
              <w:t xml:space="preserve">Алло!  Это я. Ты хорошо меня слышишь? </w:t>
            </w: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t xml:space="preserve">- Да, хорошо. </w:t>
            </w: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t xml:space="preserve">- Мне нужна Маша. Скажи, она дома? </w:t>
            </w: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t xml:space="preserve">- Нет, её нет. </w:t>
            </w: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t xml:space="preserve">- А Саша? Где он? </w:t>
            </w:r>
          </w:p>
          <w:p w:rsidR="004D5C33" w:rsidRPr="002368D8" w:rsidRDefault="004D5C33" w:rsidP="002368D8">
            <w:pPr>
              <w:pStyle w:val="a3"/>
              <w:rPr>
                <w:rFonts w:ascii="Times New Roman" w:hAnsi="Times New Roman"/>
              </w:rPr>
            </w:pPr>
          </w:p>
          <w:p w:rsidR="004D5C33" w:rsidRPr="002368D8" w:rsidRDefault="004D5C33" w:rsidP="002368D8">
            <w:pPr>
              <w:pStyle w:val="a3"/>
              <w:rPr>
                <w:rFonts w:ascii="Times New Roman" w:hAnsi="Times New Roman"/>
              </w:rPr>
            </w:pPr>
            <w:r w:rsidRPr="002368D8">
              <w:rPr>
                <w:rFonts w:ascii="Times New Roman" w:hAnsi="Times New Roman"/>
              </w:rPr>
              <w:t>- Я</w:t>
            </w:r>
          </w:p>
          <w:p w:rsidR="004D5C33" w:rsidRPr="002368D8" w:rsidRDefault="004D5C33" w:rsidP="002368D8">
            <w:pPr>
              <w:pStyle w:val="a3"/>
              <w:rPr>
                <w:rFonts w:ascii="Times New Roman" w:hAnsi="Times New Roman"/>
              </w:rPr>
            </w:pPr>
          </w:p>
          <w:p w:rsidR="004D5C33" w:rsidRPr="002368D8" w:rsidRDefault="004D5C33" w:rsidP="002368D8">
            <w:pPr>
              <w:pStyle w:val="a3"/>
              <w:rPr>
                <w:rFonts w:ascii="Times New Roman" w:hAnsi="Times New Roman"/>
              </w:rPr>
            </w:pPr>
          </w:p>
          <w:p w:rsidR="004D5C33" w:rsidRPr="002368D8" w:rsidRDefault="004D5C33" w:rsidP="002368D8">
            <w:pPr>
              <w:pStyle w:val="a3"/>
              <w:rPr>
                <w:rFonts w:ascii="Times New Roman" w:hAnsi="Times New Roman"/>
              </w:rPr>
            </w:pPr>
            <w:r w:rsidRPr="002368D8">
              <w:rPr>
                <w:rFonts w:ascii="Times New Roman" w:hAnsi="Times New Roman"/>
              </w:rPr>
              <w:t>- Мы</w:t>
            </w:r>
          </w:p>
          <w:p w:rsidR="004D5C33" w:rsidRPr="002368D8" w:rsidRDefault="004D5C33" w:rsidP="002368D8">
            <w:pPr>
              <w:pStyle w:val="a3"/>
              <w:rPr>
                <w:rFonts w:ascii="Times New Roman" w:hAnsi="Times New Roman"/>
              </w:rPr>
            </w:pPr>
          </w:p>
          <w:p w:rsidR="004D5C33" w:rsidRPr="002368D8" w:rsidRDefault="004D5C33" w:rsidP="002368D8">
            <w:pPr>
              <w:pStyle w:val="a3"/>
              <w:rPr>
                <w:rFonts w:ascii="Times New Roman" w:hAnsi="Times New Roman"/>
              </w:rPr>
            </w:pPr>
          </w:p>
          <w:p w:rsidR="004D5C33" w:rsidRPr="002368D8" w:rsidRDefault="004D5C33" w:rsidP="002368D8">
            <w:pPr>
              <w:pStyle w:val="a3"/>
              <w:rPr>
                <w:rFonts w:ascii="Times New Roman" w:hAnsi="Times New Roman"/>
              </w:rPr>
            </w:pPr>
          </w:p>
          <w:p w:rsidR="004D5C33" w:rsidRPr="002368D8" w:rsidRDefault="004D5C33" w:rsidP="002368D8">
            <w:pPr>
              <w:pStyle w:val="a3"/>
              <w:rPr>
                <w:rFonts w:ascii="Times New Roman" w:hAnsi="Times New Roman"/>
              </w:rPr>
            </w:pPr>
            <w:r w:rsidRPr="002368D8">
              <w:rPr>
                <w:rFonts w:ascii="Times New Roman" w:hAnsi="Times New Roman"/>
              </w:rPr>
              <w:t xml:space="preserve">- </w:t>
            </w:r>
            <w:r w:rsidRPr="002368D8">
              <w:rPr>
                <w:rFonts w:ascii="Times New Roman" w:hAnsi="Times New Roman"/>
                <w:bCs/>
              </w:rPr>
              <w:t>Ты</w:t>
            </w:r>
          </w:p>
          <w:p w:rsidR="004D5C33" w:rsidRPr="002368D8" w:rsidRDefault="004D5C33" w:rsidP="002368D8">
            <w:pPr>
              <w:pStyle w:val="a3"/>
              <w:rPr>
                <w:rFonts w:ascii="Times New Roman" w:hAnsi="Times New Roman"/>
              </w:rPr>
            </w:pPr>
          </w:p>
          <w:p w:rsidR="004D5C33" w:rsidRPr="002368D8" w:rsidRDefault="004D5C33" w:rsidP="002368D8">
            <w:pPr>
              <w:pStyle w:val="a3"/>
              <w:rPr>
                <w:rFonts w:ascii="Times New Roman" w:hAnsi="Times New Roman"/>
              </w:rPr>
            </w:pPr>
          </w:p>
          <w:p w:rsidR="004D5C33" w:rsidRPr="002368D8" w:rsidRDefault="004D5C33" w:rsidP="002368D8">
            <w:pPr>
              <w:pStyle w:val="a3"/>
              <w:rPr>
                <w:rFonts w:ascii="Times New Roman" w:hAnsi="Times New Roman"/>
              </w:rPr>
            </w:pPr>
          </w:p>
          <w:p w:rsidR="004D5C33" w:rsidRPr="002368D8" w:rsidRDefault="004D5C33" w:rsidP="002368D8">
            <w:pPr>
              <w:pStyle w:val="a3"/>
              <w:rPr>
                <w:rFonts w:ascii="Times New Roman" w:hAnsi="Times New Roman"/>
              </w:rPr>
            </w:pPr>
            <w:r w:rsidRPr="002368D8">
              <w:rPr>
                <w:rFonts w:ascii="Times New Roman" w:hAnsi="Times New Roman"/>
                <w:bCs/>
              </w:rPr>
              <w:t>Вы - "2 -е лицо"</w:t>
            </w:r>
            <w:r w:rsidRPr="002368D8">
              <w:rPr>
                <w:rFonts w:ascii="Times New Roman" w:hAnsi="Times New Roman"/>
              </w:rPr>
              <w:t xml:space="preserve"> </w:t>
            </w:r>
          </w:p>
          <w:p w:rsidR="004D5C33" w:rsidRPr="002368D8" w:rsidRDefault="004D5C33" w:rsidP="002368D8">
            <w:pPr>
              <w:pStyle w:val="a3"/>
              <w:rPr>
                <w:rFonts w:ascii="Times New Roman" w:hAnsi="Times New Roman"/>
              </w:rPr>
            </w:pPr>
            <w:r w:rsidRPr="002368D8">
              <w:rPr>
                <w:rFonts w:ascii="Times New Roman" w:hAnsi="Times New Roman"/>
              </w:rPr>
              <w:t xml:space="preserve">- Тоже </w:t>
            </w:r>
            <w:r w:rsidRPr="002368D8">
              <w:rPr>
                <w:rFonts w:ascii="Times New Roman" w:hAnsi="Times New Roman"/>
                <w:bCs/>
              </w:rPr>
              <w:t>Вы</w:t>
            </w: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pStyle w:val="a3"/>
              <w:rPr>
                <w:rFonts w:ascii="Times New Roman" w:hAnsi="Times New Roman"/>
                <w:bCs/>
              </w:rPr>
            </w:pPr>
            <w:r w:rsidRPr="002368D8">
              <w:rPr>
                <w:rFonts w:ascii="Times New Roman" w:hAnsi="Times New Roman"/>
                <w:bCs/>
              </w:rPr>
              <w:t>- Они</w:t>
            </w: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pStyle w:val="a3"/>
              <w:rPr>
                <w:rFonts w:ascii="Times New Roman" w:hAnsi="Times New Roman"/>
                <w:b/>
                <w:bCs/>
              </w:rPr>
            </w:pPr>
          </w:p>
          <w:p w:rsidR="004D5C33" w:rsidRPr="002368D8" w:rsidRDefault="004D5C33" w:rsidP="002368D8">
            <w:pPr>
              <w:pStyle w:val="a3"/>
              <w:rPr>
                <w:rFonts w:ascii="Times New Roman" w:hAnsi="Times New Roman"/>
                <w:b/>
                <w:bCs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t>- В нашей речи мы часто используем местоимения, когда общаемся друг с другом, указываем на что-то.</w:t>
            </w: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t>Работа в паре</w:t>
            </w: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pStyle w:val="a3"/>
              <w:rPr>
                <w:rFonts w:ascii="Times New Roman" w:hAnsi="Times New Roman"/>
              </w:rPr>
            </w:pPr>
            <w:r w:rsidRPr="002368D8">
              <w:rPr>
                <w:rFonts w:ascii="Times New Roman" w:hAnsi="Times New Roman"/>
              </w:rPr>
              <w:t>—Местоимения имеют лицо.</w:t>
            </w:r>
          </w:p>
          <w:p w:rsidR="004D5C33" w:rsidRPr="002368D8" w:rsidRDefault="004D5C33" w:rsidP="002368D8">
            <w:pPr>
              <w:pStyle w:val="a3"/>
              <w:rPr>
                <w:rFonts w:ascii="Times New Roman" w:hAnsi="Times New Roman"/>
              </w:rPr>
            </w:pPr>
            <w:r w:rsidRPr="002368D8">
              <w:rPr>
                <w:rFonts w:ascii="Times New Roman" w:hAnsi="Times New Roman"/>
              </w:rPr>
              <w:t>—У местоимений 3 лица-1, 2, 3.</w:t>
            </w:r>
          </w:p>
          <w:p w:rsidR="004D5C33" w:rsidRPr="002368D8" w:rsidRDefault="004D5C33" w:rsidP="004410EF">
            <w:pPr>
              <w:pStyle w:val="a3"/>
              <w:rPr>
                <w:rFonts w:ascii="Times New Roman" w:hAnsi="Times New Roman"/>
              </w:rPr>
            </w:pPr>
            <w:r w:rsidRPr="002368D8">
              <w:rPr>
                <w:rFonts w:ascii="Times New Roman" w:hAnsi="Times New Roman"/>
              </w:rPr>
              <w:t>—А ещё у местоимений есть число</w:t>
            </w:r>
            <w:r w:rsidR="004410EF">
              <w:rPr>
                <w:rFonts w:ascii="Times New Roman" w:hAnsi="Times New Roman"/>
              </w:rPr>
              <w:t>: единственное и множественное.</w:t>
            </w:r>
          </w:p>
        </w:tc>
        <w:tc>
          <w:tcPr>
            <w:tcW w:w="3232" w:type="dxa"/>
          </w:tcPr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C52597" w:rsidP="002368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У</w:t>
            </w:r>
            <w:r w:rsidR="004D5C33" w:rsidRPr="002368D8">
              <w:rPr>
                <w:sz w:val="22"/>
                <w:szCs w:val="22"/>
              </w:rPr>
              <w:t>мение формулировать предположения и аргументировать свою точку зрения</w:t>
            </w: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410EF" w:rsidP="002368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У</w:t>
            </w:r>
            <w:r w:rsidR="004D5C33" w:rsidRPr="002368D8">
              <w:rPr>
                <w:sz w:val="22"/>
                <w:szCs w:val="22"/>
              </w:rPr>
              <w:t>мение сохранять цели своей деятельности</w:t>
            </w:r>
          </w:p>
          <w:p w:rsidR="004D5C33" w:rsidRPr="002368D8" w:rsidRDefault="004D5C33" w:rsidP="002368D8">
            <w:pPr>
              <w:rPr>
                <w:sz w:val="22"/>
                <w:szCs w:val="22"/>
              </w:rPr>
            </w:pPr>
          </w:p>
          <w:p w:rsidR="004D5C33" w:rsidRPr="002368D8" w:rsidRDefault="004410EF" w:rsidP="002368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У</w:t>
            </w:r>
            <w:r w:rsidR="004D5C33" w:rsidRPr="002368D8">
              <w:rPr>
                <w:sz w:val="22"/>
                <w:szCs w:val="22"/>
              </w:rPr>
              <w:t>мение сравнивать, обобщать</w:t>
            </w:r>
          </w:p>
        </w:tc>
      </w:tr>
      <w:tr w:rsidR="002368D8" w:rsidRPr="002368D8" w:rsidTr="002368D8">
        <w:tc>
          <w:tcPr>
            <w:tcW w:w="1135" w:type="dxa"/>
            <w:vAlign w:val="center"/>
          </w:tcPr>
          <w:p w:rsidR="002368D8" w:rsidRPr="002368D8" w:rsidRDefault="002368D8" w:rsidP="00C52597">
            <w:pPr>
              <w:rPr>
                <w:b/>
                <w:sz w:val="22"/>
                <w:szCs w:val="22"/>
              </w:rPr>
            </w:pPr>
            <w:r w:rsidRPr="002368D8">
              <w:rPr>
                <w:b/>
                <w:sz w:val="22"/>
                <w:szCs w:val="22"/>
              </w:rPr>
              <w:lastRenderedPageBreak/>
              <w:t>8. Первичное закрепление</w:t>
            </w:r>
          </w:p>
        </w:tc>
        <w:tc>
          <w:tcPr>
            <w:tcW w:w="1843" w:type="dxa"/>
          </w:tcPr>
          <w:p w:rsidR="002368D8" w:rsidRPr="00154941" w:rsidRDefault="00154941" w:rsidP="00154941">
            <w:pPr>
              <w:rPr>
                <w:b/>
                <w:sz w:val="22"/>
                <w:szCs w:val="22"/>
              </w:rPr>
            </w:pPr>
            <w:r w:rsidRPr="00154941">
              <w:rPr>
                <w:color w:val="000000"/>
                <w:sz w:val="22"/>
                <w:szCs w:val="17"/>
                <w:shd w:val="clear" w:color="auto" w:fill="FFFFFF"/>
              </w:rPr>
              <w:t>Проверка учителем глубины понимания учащимися учебного материала</w:t>
            </w:r>
          </w:p>
        </w:tc>
        <w:tc>
          <w:tcPr>
            <w:tcW w:w="4266" w:type="dxa"/>
            <w:tcBorders>
              <w:right w:val="single" w:sz="4" w:space="0" w:color="auto"/>
            </w:tcBorders>
          </w:tcPr>
          <w:p w:rsidR="002368D8" w:rsidRPr="002368D8" w:rsidRDefault="002368D8" w:rsidP="002368D8">
            <w:pPr>
              <w:pStyle w:val="a3"/>
              <w:rPr>
                <w:rFonts w:ascii="Times New Roman" w:hAnsi="Times New Roman"/>
              </w:rPr>
            </w:pPr>
            <w:r w:rsidRPr="002368D8">
              <w:rPr>
                <w:rFonts w:ascii="Times New Roman" w:hAnsi="Times New Roman"/>
              </w:rPr>
              <w:t xml:space="preserve">—Работаем дальше. </w:t>
            </w:r>
            <w:r w:rsidR="004410EF" w:rsidRPr="002368D8">
              <w:rPr>
                <w:rFonts w:ascii="Times New Roman" w:hAnsi="Times New Roman"/>
              </w:rPr>
              <w:t>Смотрим и</w:t>
            </w:r>
            <w:r w:rsidRPr="002368D8">
              <w:rPr>
                <w:rFonts w:ascii="Times New Roman" w:hAnsi="Times New Roman"/>
              </w:rPr>
              <w:t xml:space="preserve"> </w:t>
            </w:r>
            <w:r w:rsidR="004410EF" w:rsidRPr="002368D8">
              <w:rPr>
                <w:rFonts w:ascii="Times New Roman" w:hAnsi="Times New Roman"/>
              </w:rPr>
              <w:t>читаем задание</w:t>
            </w:r>
            <w:r w:rsidRPr="002368D8">
              <w:rPr>
                <w:rFonts w:ascii="Times New Roman" w:hAnsi="Times New Roman"/>
              </w:rPr>
              <w:t xml:space="preserve"> на стр.93 упр.157.</w:t>
            </w:r>
            <w:r w:rsidR="004410EF">
              <w:rPr>
                <w:rFonts w:ascii="Times New Roman" w:hAnsi="Times New Roman"/>
              </w:rPr>
              <w:t xml:space="preserve"> </w:t>
            </w:r>
            <w:r w:rsidRPr="002368D8">
              <w:rPr>
                <w:rFonts w:ascii="Times New Roman" w:hAnsi="Times New Roman"/>
              </w:rPr>
              <w:t>(чтение по ролям)</w:t>
            </w:r>
          </w:p>
          <w:p w:rsidR="002368D8" w:rsidRPr="002368D8" w:rsidRDefault="002368D8" w:rsidP="002368D8">
            <w:pPr>
              <w:pStyle w:val="a3"/>
              <w:rPr>
                <w:rFonts w:ascii="Times New Roman" w:hAnsi="Times New Roman"/>
              </w:rPr>
            </w:pPr>
            <w:r w:rsidRPr="002368D8">
              <w:rPr>
                <w:rFonts w:ascii="Times New Roman" w:hAnsi="Times New Roman"/>
              </w:rPr>
              <w:t>- Какие местоимения встретились в этом стихотворении?</w:t>
            </w:r>
          </w:p>
          <w:p w:rsidR="002368D8" w:rsidRPr="002368D8" w:rsidRDefault="002368D8" w:rsidP="002368D8">
            <w:pPr>
              <w:pStyle w:val="a3"/>
              <w:rPr>
                <w:rFonts w:ascii="Times New Roman" w:hAnsi="Times New Roman"/>
              </w:rPr>
            </w:pPr>
            <w:r w:rsidRPr="002368D8">
              <w:rPr>
                <w:rFonts w:ascii="Times New Roman" w:hAnsi="Times New Roman"/>
              </w:rPr>
              <w:t>- Что вы о них можете сказать? Чем вы можете воспользоваться?</w:t>
            </w:r>
          </w:p>
          <w:p w:rsidR="002368D8" w:rsidRPr="002368D8" w:rsidRDefault="002368D8" w:rsidP="005840C2">
            <w:pPr>
              <w:pStyle w:val="a3"/>
              <w:rPr>
                <w:rFonts w:ascii="Times New Roman" w:hAnsi="Times New Roman"/>
                <w:color w:val="333333"/>
              </w:rPr>
            </w:pPr>
            <w:r w:rsidRPr="002368D8">
              <w:rPr>
                <w:rFonts w:ascii="Times New Roman" w:hAnsi="Times New Roman"/>
              </w:rPr>
              <w:t>—</w:t>
            </w:r>
            <w:r w:rsidR="005840C2">
              <w:rPr>
                <w:rFonts w:ascii="Times New Roman" w:hAnsi="Times New Roman"/>
              </w:rPr>
              <w:t xml:space="preserve"> Давайте выполним упражнение 158 на с. 93.</w:t>
            </w:r>
          </w:p>
        </w:tc>
        <w:tc>
          <w:tcPr>
            <w:tcW w:w="4267" w:type="dxa"/>
            <w:tcBorders>
              <w:left w:val="single" w:sz="4" w:space="0" w:color="auto"/>
            </w:tcBorders>
          </w:tcPr>
          <w:p w:rsidR="002368D8" w:rsidRPr="002368D8" w:rsidRDefault="002368D8" w:rsidP="002368D8">
            <w:pPr>
              <w:pStyle w:val="a3"/>
              <w:rPr>
                <w:rFonts w:ascii="Times New Roman" w:hAnsi="Times New Roman"/>
              </w:rPr>
            </w:pPr>
            <w:r w:rsidRPr="002368D8">
              <w:rPr>
                <w:rFonts w:ascii="Times New Roman" w:hAnsi="Times New Roman"/>
              </w:rPr>
              <w:t>Чтение по ролям</w:t>
            </w:r>
          </w:p>
          <w:p w:rsidR="002368D8" w:rsidRPr="002368D8" w:rsidRDefault="002368D8" w:rsidP="002368D8">
            <w:pPr>
              <w:pStyle w:val="a3"/>
              <w:rPr>
                <w:rFonts w:ascii="Times New Roman" w:hAnsi="Times New Roman"/>
              </w:rPr>
            </w:pPr>
          </w:p>
          <w:p w:rsidR="002368D8" w:rsidRPr="002368D8" w:rsidRDefault="002368D8" w:rsidP="002368D8">
            <w:pPr>
              <w:pStyle w:val="a3"/>
              <w:rPr>
                <w:rFonts w:ascii="Times New Roman" w:hAnsi="Times New Roman"/>
              </w:rPr>
            </w:pPr>
          </w:p>
          <w:p w:rsidR="002368D8" w:rsidRPr="002368D8" w:rsidRDefault="002E4C56" w:rsidP="002368D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—Местоимения-я</w:t>
            </w:r>
            <w:r w:rsidR="002368D8" w:rsidRPr="002368D8">
              <w:rPr>
                <w:rFonts w:ascii="Times New Roman" w:hAnsi="Times New Roman"/>
              </w:rPr>
              <w:t>, ты.</w:t>
            </w:r>
          </w:p>
          <w:p w:rsidR="002368D8" w:rsidRPr="002368D8" w:rsidRDefault="002368D8" w:rsidP="002368D8">
            <w:pPr>
              <w:pStyle w:val="a3"/>
              <w:rPr>
                <w:rFonts w:ascii="Times New Roman" w:hAnsi="Times New Roman"/>
              </w:rPr>
            </w:pPr>
            <w:r w:rsidRPr="002368D8">
              <w:rPr>
                <w:rFonts w:ascii="Times New Roman" w:hAnsi="Times New Roman"/>
              </w:rPr>
              <w:t xml:space="preserve">—Таблицей учебника. </w:t>
            </w:r>
          </w:p>
          <w:p w:rsidR="002368D8" w:rsidRPr="002368D8" w:rsidRDefault="002E4C56" w:rsidP="002368D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— Местоимение «</w:t>
            </w:r>
            <w:r w:rsidR="002368D8" w:rsidRPr="002368D8">
              <w:rPr>
                <w:rFonts w:ascii="Times New Roman" w:hAnsi="Times New Roman"/>
              </w:rPr>
              <w:t>я» 1л., ед. ч; местоимение «ты» 2л., ед. ч.</w:t>
            </w:r>
          </w:p>
          <w:p w:rsidR="002368D8" w:rsidRPr="002368D8" w:rsidRDefault="002368D8" w:rsidP="002368D8">
            <w:pPr>
              <w:pStyle w:val="a3"/>
              <w:rPr>
                <w:rFonts w:ascii="Times New Roman" w:hAnsi="Times New Roman"/>
              </w:rPr>
            </w:pPr>
          </w:p>
          <w:p w:rsidR="002368D8" w:rsidRPr="002E4C56" w:rsidRDefault="005840C2" w:rsidP="005840C2">
            <w:pPr>
              <w:rPr>
                <w:sz w:val="22"/>
                <w:szCs w:val="22"/>
              </w:rPr>
            </w:pPr>
            <w:r w:rsidRPr="002E4C56">
              <w:rPr>
                <w:sz w:val="22"/>
                <w:szCs w:val="22"/>
              </w:rPr>
              <w:t>- «я» 1л., ед. ч; «ты» 2л., ед. ч.</w:t>
            </w:r>
          </w:p>
        </w:tc>
        <w:tc>
          <w:tcPr>
            <w:tcW w:w="3232" w:type="dxa"/>
          </w:tcPr>
          <w:p w:rsidR="002368D8" w:rsidRPr="002368D8" w:rsidRDefault="005840C2" w:rsidP="002368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У</w:t>
            </w:r>
            <w:r w:rsidR="002368D8" w:rsidRPr="002368D8">
              <w:rPr>
                <w:sz w:val="22"/>
                <w:szCs w:val="22"/>
              </w:rPr>
              <w:t>мение планировать свою деятельность</w:t>
            </w:r>
          </w:p>
          <w:p w:rsidR="002368D8" w:rsidRPr="002368D8" w:rsidRDefault="002368D8" w:rsidP="002368D8">
            <w:pPr>
              <w:rPr>
                <w:sz w:val="22"/>
                <w:szCs w:val="22"/>
              </w:rPr>
            </w:pPr>
          </w:p>
          <w:p w:rsidR="002368D8" w:rsidRPr="002368D8" w:rsidRDefault="002368D8" w:rsidP="002368D8">
            <w:pPr>
              <w:tabs>
                <w:tab w:val="left" w:leader="dot" w:pos="624"/>
              </w:tabs>
              <w:rPr>
                <w:sz w:val="22"/>
                <w:szCs w:val="22"/>
              </w:rPr>
            </w:pPr>
          </w:p>
        </w:tc>
      </w:tr>
      <w:tr w:rsidR="002368D8" w:rsidRPr="002368D8" w:rsidTr="002368D8">
        <w:tc>
          <w:tcPr>
            <w:tcW w:w="1135" w:type="dxa"/>
            <w:vAlign w:val="center"/>
          </w:tcPr>
          <w:p w:rsidR="002368D8" w:rsidRPr="002368D8" w:rsidRDefault="002368D8" w:rsidP="002E4C56">
            <w:pPr>
              <w:rPr>
                <w:b/>
                <w:sz w:val="22"/>
                <w:szCs w:val="22"/>
              </w:rPr>
            </w:pPr>
            <w:r w:rsidRPr="002368D8">
              <w:rPr>
                <w:b/>
                <w:sz w:val="22"/>
                <w:szCs w:val="22"/>
              </w:rPr>
              <w:t xml:space="preserve">9. </w:t>
            </w:r>
            <w:r w:rsidRPr="002368D8">
              <w:rPr>
                <w:b/>
                <w:sz w:val="22"/>
                <w:szCs w:val="22"/>
              </w:rPr>
              <w:lastRenderedPageBreak/>
              <w:t>Контроль достижения целей</w:t>
            </w:r>
          </w:p>
        </w:tc>
        <w:tc>
          <w:tcPr>
            <w:tcW w:w="1843" w:type="dxa"/>
          </w:tcPr>
          <w:p w:rsidR="00487EA2" w:rsidRPr="00487EA2" w:rsidRDefault="00487EA2" w:rsidP="00487EA2">
            <w:pPr>
              <w:numPr>
                <w:ilvl w:val="0"/>
                <w:numId w:val="6"/>
              </w:numPr>
              <w:ind w:left="0"/>
              <w:rPr>
                <w:sz w:val="24"/>
                <w:szCs w:val="24"/>
              </w:rPr>
            </w:pPr>
          </w:p>
          <w:p w:rsidR="00487EA2" w:rsidRPr="00154941" w:rsidRDefault="00487EA2" w:rsidP="00487EA2">
            <w:pPr>
              <w:numPr>
                <w:ilvl w:val="0"/>
                <w:numId w:val="6"/>
              </w:numPr>
              <w:ind w:left="0"/>
              <w:rPr>
                <w:color w:val="0D0D0D" w:themeColor="text1" w:themeTint="F2"/>
                <w:sz w:val="22"/>
                <w:szCs w:val="22"/>
              </w:rPr>
            </w:pPr>
            <w:r w:rsidRPr="00154941">
              <w:rPr>
                <w:bCs/>
                <w:color w:val="0D0D0D" w:themeColor="text1" w:themeTint="F2"/>
                <w:sz w:val="22"/>
                <w:szCs w:val="22"/>
              </w:rPr>
              <w:lastRenderedPageBreak/>
              <w:t xml:space="preserve">Закрепление </w:t>
            </w:r>
            <w:r w:rsidR="00154941" w:rsidRPr="00154941">
              <w:rPr>
                <w:bCs/>
                <w:color w:val="0D0D0D" w:themeColor="text1" w:themeTint="F2"/>
                <w:sz w:val="22"/>
                <w:szCs w:val="22"/>
              </w:rPr>
              <w:t xml:space="preserve">знаний и умений учащихся, </w:t>
            </w:r>
            <w:r w:rsidR="00154941" w:rsidRPr="00154941">
              <w:rPr>
                <w:color w:val="0D0D0D" w:themeColor="text1" w:themeTint="F2"/>
                <w:sz w:val="22"/>
                <w:szCs w:val="22"/>
                <w:shd w:val="clear" w:color="auto" w:fill="FFFFFF"/>
              </w:rPr>
              <w:t xml:space="preserve">которые необходимы для самостоятельной работы по </w:t>
            </w:r>
            <w:r w:rsidR="00154941" w:rsidRPr="00154941">
              <w:rPr>
                <w:bCs/>
                <w:color w:val="0D0D0D" w:themeColor="text1" w:themeTint="F2"/>
                <w:sz w:val="22"/>
                <w:szCs w:val="22"/>
              </w:rPr>
              <w:t>теме</w:t>
            </w:r>
            <w:r w:rsidRPr="00154941">
              <w:rPr>
                <w:bCs/>
                <w:color w:val="0D0D0D" w:themeColor="text1" w:themeTint="F2"/>
                <w:sz w:val="22"/>
                <w:szCs w:val="22"/>
              </w:rPr>
              <w:t xml:space="preserve"> урока, самостоятельная работа.</w:t>
            </w:r>
          </w:p>
          <w:p w:rsidR="002368D8" w:rsidRPr="002368D8" w:rsidRDefault="002368D8" w:rsidP="002368D8">
            <w:pPr>
              <w:ind w:firstLine="7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66" w:type="dxa"/>
            <w:tcBorders>
              <w:right w:val="single" w:sz="4" w:space="0" w:color="auto"/>
            </w:tcBorders>
          </w:tcPr>
          <w:p w:rsidR="002368D8" w:rsidRPr="002368D8" w:rsidRDefault="002368D8" w:rsidP="002368D8">
            <w:pPr>
              <w:jc w:val="both"/>
              <w:rPr>
                <w:bCs/>
                <w:sz w:val="22"/>
                <w:szCs w:val="22"/>
              </w:rPr>
            </w:pPr>
            <w:r w:rsidRPr="002368D8">
              <w:rPr>
                <w:bCs/>
                <w:sz w:val="22"/>
                <w:szCs w:val="22"/>
              </w:rPr>
              <w:lastRenderedPageBreak/>
              <w:t xml:space="preserve">- Наш урок близится </w:t>
            </w:r>
            <w:r w:rsidR="004410EF" w:rsidRPr="002368D8">
              <w:rPr>
                <w:bCs/>
                <w:sz w:val="22"/>
                <w:szCs w:val="22"/>
              </w:rPr>
              <w:t>к завершению,</w:t>
            </w:r>
            <w:r w:rsidRPr="002368D8">
              <w:rPr>
                <w:bCs/>
                <w:sz w:val="22"/>
                <w:szCs w:val="22"/>
              </w:rPr>
              <w:t xml:space="preserve"> и пора </w:t>
            </w:r>
            <w:r w:rsidRPr="002368D8">
              <w:rPr>
                <w:bCs/>
                <w:sz w:val="22"/>
                <w:szCs w:val="22"/>
              </w:rPr>
              <w:lastRenderedPageBreak/>
              <w:t>подводить итоги.</w:t>
            </w:r>
          </w:p>
          <w:p w:rsidR="002368D8" w:rsidRPr="002368D8" w:rsidRDefault="002368D8" w:rsidP="002368D8">
            <w:pPr>
              <w:pStyle w:val="a3"/>
              <w:rPr>
                <w:rFonts w:ascii="Times New Roman" w:hAnsi="Times New Roman"/>
              </w:rPr>
            </w:pPr>
            <w:r w:rsidRPr="002368D8">
              <w:rPr>
                <w:rFonts w:ascii="Times New Roman" w:hAnsi="Times New Roman"/>
              </w:rPr>
              <w:t xml:space="preserve">Предлагаю выполнить следующее задания. </w:t>
            </w:r>
          </w:p>
          <w:p w:rsidR="002368D8" w:rsidRPr="002368D8" w:rsidRDefault="002368D8" w:rsidP="002368D8">
            <w:pPr>
              <w:pStyle w:val="a3"/>
              <w:rPr>
                <w:rFonts w:ascii="Times New Roman" w:hAnsi="Times New Roman"/>
              </w:rPr>
            </w:pPr>
            <w:r w:rsidRPr="002368D8">
              <w:rPr>
                <w:rFonts w:ascii="Times New Roman" w:hAnsi="Times New Roman"/>
              </w:rPr>
              <w:t>На доске записан текст.</w:t>
            </w:r>
            <w:r w:rsidR="009457C1">
              <w:rPr>
                <w:rFonts w:ascii="Times New Roman" w:hAnsi="Times New Roman"/>
              </w:rPr>
              <w:t xml:space="preserve"> </w:t>
            </w:r>
            <w:r w:rsidR="009457C1" w:rsidRPr="009457C1">
              <w:rPr>
                <w:rFonts w:ascii="Times New Roman" w:hAnsi="Times New Roman"/>
                <w:b/>
              </w:rPr>
              <w:t>6 слайд</w:t>
            </w:r>
          </w:p>
          <w:p w:rsidR="002368D8" w:rsidRPr="002368D8" w:rsidRDefault="002368D8" w:rsidP="002368D8">
            <w:pPr>
              <w:pStyle w:val="a3"/>
              <w:rPr>
                <w:rFonts w:ascii="Times New Roman" w:hAnsi="Times New Roman"/>
                <w:i/>
              </w:rPr>
            </w:pPr>
            <w:r w:rsidRPr="002368D8">
              <w:rPr>
                <w:rFonts w:ascii="Times New Roman" w:hAnsi="Times New Roman"/>
                <w:i/>
              </w:rPr>
              <w:t>Ночью выпал</w:t>
            </w:r>
            <w:r w:rsidRPr="002368D8">
              <w:rPr>
                <w:rFonts w:ascii="Times New Roman" w:hAnsi="Times New Roman"/>
                <w:i/>
                <w:u w:val="single"/>
              </w:rPr>
              <w:t xml:space="preserve"> снег</w:t>
            </w:r>
            <w:r w:rsidRPr="002368D8">
              <w:rPr>
                <w:rFonts w:ascii="Times New Roman" w:hAnsi="Times New Roman"/>
                <w:i/>
              </w:rPr>
              <w:t xml:space="preserve">. …  покрыл землю пушистым ковром. Налетела </w:t>
            </w:r>
            <w:r w:rsidRPr="002368D8">
              <w:rPr>
                <w:rFonts w:ascii="Times New Roman" w:hAnsi="Times New Roman"/>
                <w:i/>
                <w:u w:val="single"/>
              </w:rPr>
              <w:t>вьюга</w:t>
            </w:r>
            <w:r w:rsidRPr="002368D8">
              <w:rPr>
                <w:rFonts w:ascii="Times New Roman" w:hAnsi="Times New Roman"/>
                <w:i/>
              </w:rPr>
              <w:t>. … подняла в воздух лёгкие</w:t>
            </w:r>
            <w:r w:rsidRPr="002368D8">
              <w:rPr>
                <w:rFonts w:ascii="Times New Roman" w:hAnsi="Times New Roman"/>
                <w:i/>
                <w:u w:val="single"/>
              </w:rPr>
              <w:t xml:space="preserve"> снежинки</w:t>
            </w:r>
            <w:r w:rsidRPr="002368D8">
              <w:rPr>
                <w:rFonts w:ascii="Times New Roman" w:hAnsi="Times New Roman"/>
                <w:i/>
              </w:rPr>
              <w:t>. … закружились в воздухе.</w:t>
            </w:r>
          </w:p>
          <w:p w:rsidR="002368D8" w:rsidRPr="002368D8" w:rsidRDefault="002368D8" w:rsidP="002368D8">
            <w:pPr>
              <w:pStyle w:val="a3"/>
              <w:rPr>
                <w:rFonts w:ascii="Times New Roman" w:hAnsi="Times New Roman"/>
              </w:rPr>
            </w:pPr>
            <w:r w:rsidRPr="002368D8">
              <w:rPr>
                <w:rFonts w:ascii="Times New Roman" w:hAnsi="Times New Roman"/>
              </w:rPr>
              <w:t>—Как вы думаете, в чём заключается задание?</w:t>
            </w:r>
          </w:p>
          <w:p w:rsidR="002368D8" w:rsidRPr="002368D8" w:rsidRDefault="002368D8" w:rsidP="002368D8">
            <w:pPr>
              <w:pStyle w:val="a3"/>
              <w:rPr>
                <w:rFonts w:ascii="Times New Roman" w:hAnsi="Times New Roman"/>
              </w:rPr>
            </w:pPr>
            <w:r w:rsidRPr="002368D8">
              <w:rPr>
                <w:rFonts w:ascii="Times New Roman" w:hAnsi="Times New Roman"/>
              </w:rPr>
              <w:t xml:space="preserve"> (Ученик, выполнивший работу </w:t>
            </w:r>
            <w:r w:rsidR="005840C2" w:rsidRPr="002368D8">
              <w:rPr>
                <w:rFonts w:ascii="Times New Roman" w:hAnsi="Times New Roman"/>
              </w:rPr>
              <w:t>раньше других</w:t>
            </w:r>
            <w:r w:rsidRPr="002368D8">
              <w:rPr>
                <w:rFonts w:ascii="Times New Roman" w:hAnsi="Times New Roman"/>
              </w:rPr>
              <w:t>, работает у доски.)</w:t>
            </w:r>
          </w:p>
          <w:p w:rsidR="002368D8" w:rsidRPr="002368D8" w:rsidRDefault="002368D8" w:rsidP="002368D8">
            <w:pPr>
              <w:pStyle w:val="a3"/>
              <w:rPr>
                <w:rFonts w:ascii="Times New Roman" w:hAnsi="Times New Roman"/>
              </w:rPr>
            </w:pPr>
            <w:r w:rsidRPr="002368D8">
              <w:rPr>
                <w:rFonts w:ascii="Times New Roman" w:hAnsi="Times New Roman"/>
              </w:rPr>
              <w:t>Самоконтроль.</w:t>
            </w:r>
          </w:p>
          <w:p w:rsidR="002368D8" w:rsidRPr="002368D8" w:rsidRDefault="002368D8" w:rsidP="002368D8">
            <w:pPr>
              <w:pStyle w:val="a3"/>
              <w:rPr>
                <w:rFonts w:ascii="Times New Roman" w:hAnsi="Times New Roman"/>
              </w:rPr>
            </w:pPr>
            <w:r w:rsidRPr="002368D8">
              <w:rPr>
                <w:rFonts w:ascii="Times New Roman" w:hAnsi="Times New Roman"/>
              </w:rPr>
              <w:t>(Кто справился с работой, ставит на полях тетради «!»)</w:t>
            </w:r>
          </w:p>
          <w:p w:rsidR="002368D8" w:rsidRPr="002368D8" w:rsidRDefault="002368D8" w:rsidP="002368D8">
            <w:pPr>
              <w:pStyle w:val="a3"/>
              <w:rPr>
                <w:rFonts w:ascii="Times New Roman" w:hAnsi="Times New Roman"/>
                <w:u w:val="single"/>
              </w:rPr>
            </w:pPr>
            <w:r w:rsidRPr="002368D8">
              <w:rPr>
                <w:rFonts w:ascii="Times New Roman" w:hAnsi="Times New Roman"/>
                <w:u w:val="single"/>
              </w:rPr>
              <w:t>Критерии:</w:t>
            </w:r>
          </w:p>
          <w:p w:rsidR="002368D8" w:rsidRPr="002368D8" w:rsidRDefault="002368D8" w:rsidP="002368D8">
            <w:pPr>
              <w:pStyle w:val="a3"/>
              <w:rPr>
                <w:rFonts w:ascii="Times New Roman" w:hAnsi="Times New Roman"/>
              </w:rPr>
            </w:pPr>
            <w:r w:rsidRPr="002368D8">
              <w:rPr>
                <w:rFonts w:ascii="Times New Roman" w:hAnsi="Times New Roman"/>
              </w:rPr>
              <w:t xml:space="preserve">Напротив правильного ответа на полях тетради ставьте «+» и </w:t>
            </w:r>
            <w:r w:rsidR="002E4C56" w:rsidRPr="002368D8">
              <w:rPr>
                <w:rFonts w:ascii="Times New Roman" w:hAnsi="Times New Roman"/>
              </w:rPr>
              <w:t>рядом поставьте</w:t>
            </w:r>
            <w:r w:rsidRPr="002368D8">
              <w:rPr>
                <w:rFonts w:ascii="Times New Roman" w:hAnsi="Times New Roman"/>
              </w:rPr>
              <w:t xml:space="preserve"> отметку:</w:t>
            </w:r>
          </w:p>
          <w:p w:rsidR="002368D8" w:rsidRPr="002368D8" w:rsidRDefault="002368D8" w:rsidP="002368D8">
            <w:pPr>
              <w:pStyle w:val="a3"/>
              <w:rPr>
                <w:rFonts w:ascii="Times New Roman" w:hAnsi="Times New Roman"/>
              </w:rPr>
            </w:pPr>
            <w:r w:rsidRPr="002368D8">
              <w:rPr>
                <w:rFonts w:ascii="Times New Roman" w:hAnsi="Times New Roman"/>
              </w:rPr>
              <w:t>«5»—всё правильно;</w:t>
            </w:r>
          </w:p>
          <w:p w:rsidR="002368D8" w:rsidRPr="002368D8" w:rsidRDefault="002368D8" w:rsidP="002368D8">
            <w:pPr>
              <w:pStyle w:val="a3"/>
              <w:rPr>
                <w:rFonts w:ascii="Times New Roman" w:hAnsi="Times New Roman"/>
              </w:rPr>
            </w:pPr>
            <w:r w:rsidRPr="002368D8">
              <w:rPr>
                <w:rFonts w:ascii="Times New Roman" w:hAnsi="Times New Roman"/>
              </w:rPr>
              <w:t>«4»—допущена 1 ошибка;</w:t>
            </w:r>
          </w:p>
          <w:p w:rsidR="002368D8" w:rsidRPr="002368D8" w:rsidRDefault="002368D8" w:rsidP="002368D8">
            <w:pPr>
              <w:pStyle w:val="a3"/>
              <w:rPr>
                <w:rFonts w:ascii="Times New Roman" w:hAnsi="Times New Roman"/>
              </w:rPr>
            </w:pPr>
            <w:r w:rsidRPr="002368D8">
              <w:rPr>
                <w:rFonts w:ascii="Times New Roman" w:hAnsi="Times New Roman"/>
              </w:rPr>
              <w:t>«3»—допущены 2-3 ошибки;</w:t>
            </w:r>
          </w:p>
          <w:p w:rsidR="002368D8" w:rsidRPr="002368D8" w:rsidRDefault="002368D8" w:rsidP="002368D8">
            <w:pPr>
              <w:pStyle w:val="a3"/>
              <w:rPr>
                <w:rFonts w:ascii="Times New Roman" w:hAnsi="Times New Roman"/>
              </w:rPr>
            </w:pPr>
            <w:r w:rsidRPr="002368D8">
              <w:rPr>
                <w:rFonts w:ascii="Times New Roman" w:hAnsi="Times New Roman"/>
              </w:rPr>
              <w:t>Отметку не ставим, если допущено более 3 ошибок.</w:t>
            </w:r>
          </w:p>
          <w:p w:rsidR="002368D8" w:rsidRPr="002368D8" w:rsidRDefault="002368D8" w:rsidP="002368D8">
            <w:pPr>
              <w:jc w:val="both"/>
              <w:rPr>
                <w:sz w:val="22"/>
                <w:szCs w:val="22"/>
              </w:rPr>
            </w:pPr>
          </w:p>
          <w:p w:rsidR="002368D8" w:rsidRPr="002368D8" w:rsidRDefault="002368D8" w:rsidP="002368D8">
            <w:pPr>
              <w:jc w:val="both"/>
              <w:rPr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t>- Оцените свою работу. Если вы правильно записали местоимения во всех предложениях, поставьте себе «+», если ошиблись – «?».</w:t>
            </w:r>
          </w:p>
          <w:p w:rsidR="002368D8" w:rsidRPr="002368D8" w:rsidRDefault="002368D8" w:rsidP="002368D8">
            <w:pPr>
              <w:jc w:val="both"/>
              <w:rPr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t>- У кого есть знак «?» за работу? В чем трудности?</w:t>
            </w:r>
          </w:p>
          <w:p w:rsidR="002368D8" w:rsidRPr="002368D8" w:rsidRDefault="002368D8" w:rsidP="002368D8">
            <w:pPr>
              <w:jc w:val="both"/>
              <w:rPr>
                <w:sz w:val="22"/>
                <w:szCs w:val="22"/>
              </w:rPr>
            </w:pPr>
          </w:p>
          <w:p w:rsidR="002368D8" w:rsidRPr="002368D8" w:rsidRDefault="002368D8" w:rsidP="002368D8">
            <w:pPr>
              <w:jc w:val="both"/>
              <w:rPr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t>- Что будете делать, чтобы решить свою проблему?</w:t>
            </w:r>
          </w:p>
          <w:p w:rsidR="002368D8" w:rsidRPr="002368D8" w:rsidRDefault="002368D8" w:rsidP="002368D8">
            <w:pPr>
              <w:jc w:val="both"/>
              <w:rPr>
                <w:sz w:val="22"/>
                <w:szCs w:val="22"/>
              </w:rPr>
            </w:pPr>
          </w:p>
          <w:p w:rsidR="002368D8" w:rsidRPr="002368D8" w:rsidRDefault="002368D8" w:rsidP="002368D8">
            <w:pPr>
              <w:jc w:val="both"/>
              <w:rPr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t>- Кто поставил себе два знака «+»?</w:t>
            </w:r>
          </w:p>
          <w:p w:rsidR="002368D8" w:rsidRPr="002368D8" w:rsidRDefault="002368D8" w:rsidP="002368D8">
            <w:pPr>
              <w:jc w:val="both"/>
              <w:rPr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lastRenderedPageBreak/>
              <w:t>- Вам уже не нужно тренироваться</w:t>
            </w:r>
            <w:r w:rsidR="005840C2">
              <w:rPr>
                <w:sz w:val="22"/>
                <w:szCs w:val="22"/>
              </w:rPr>
              <w:t xml:space="preserve"> в применении нового алгоритма?</w:t>
            </w:r>
          </w:p>
          <w:p w:rsidR="002368D8" w:rsidRPr="002368D8" w:rsidRDefault="002368D8" w:rsidP="002368D8">
            <w:pPr>
              <w:jc w:val="both"/>
              <w:rPr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t>- А</w:t>
            </w:r>
            <w:r w:rsidR="002E4C56">
              <w:rPr>
                <w:sz w:val="22"/>
                <w:szCs w:val="22"/>
              </w:rPr>
              <w:t xml:space="preserve"> где вы можете потренироваться?</w:t>
            </w:r>
          </w:p>
        </w:tc>
        <w:tc>
          <w:tcPr>
            <w:tcW w:w="4267" w:type="dxa"/>
            <w:tcBorders>
              <w:left w:val="single" w:sz="4" w:space="0" w:color="auto"/>
            </w:tcBorders>
          </w:tcPr>
          <w:p w:rsidR="002368D8" w:rsidRPr="002368D8" w:rsidRDefault="002368D8" w:rsidP="002368D8">
            <w:pPr>
              <w:rPr>
                <w:sz w:val="22"/>
                <w:szCs w:val="22"/>
              </w:rPr>
            </w:pPr>
          </w:p>
          <w:p w:rsidR="002368D8" w:rsidRPr="002368D8" w:rsidRDefault="002368D8" w:rsidP="002368D8">
            <w:pPr>
              <w:rPr>
                <w:sz w:val="22"/>
                <w:szCs w:val="22"/>
              </w:rPr>
            </w:pPr>
          </w:p>
          <w:p w:rsidR="002368D8" w:rsidRPr="002368D8" w:rsidRDefault="002368D8" w:rsidP="002368D8">
            <w:pPr>
              <w:rPr>
                <w:sz w:val="22"/>
                <w:szCs w:val="22"/>
              </w:rPr>
            </w:pPr>
          </w:p>
          <w:p w:rsidR="002368D8" w:rsidRPr="002368D8" w:rsidRDefault="002368D8" w:rsidP="002368D8">
            <w:pPr>
              <w:rPr>
                <w:sz w:val="22"/>
                <w:szCs w:val="22"/>
              </w:rPr>
            </w:pPr>
          </w:p>
          <w:p w:rsidR="002368D8" w:rsidRPr="002368D8" w:rsidRDefault="002368D8" w:rsidP="002368D8">
            <w:pPr>
              <w:rPr>
                <w:sz w:val="22"/>
                <w:szCs w:val="22"/>
              </w:rPr>
            </w:pPr>
          </w:p>
          <w:p w:rsidR="002368D8" w:rsidRPr="002368D8" w:rsidRDefault="002368D8" w:rsidP="002368D8">
            <w:pPr>
              <w:rPr>
                <w:sz w:val="22"/>
                <w:szCs w:val="22"/>
              </w:rPr>
            </w:pPr>
          </w:p>
          <w:p w:rsidR="002368D8" w:rsidRPr="002368D8" w:rsidRDefault="002368D8" w:rsidP="002368D8">
            <w:pPr>
              <w:rPr>
                <w:sz w:val="22"/>
                <w:szCs w:val="22"/>
              </w:rPr>
            </w:pPr>
          </w:p>
          <w:p w:rsidR="002368D8" w:rsidRPr="002368D8" w:rsidRDefault="002368D8" w:rsidP="002368D8">
            <w:pPr>
              <w:rPr>
                <w:sz w:val="22"/>
                <w:szCs w:val="22"/>
              </w:rPr>
            </w:pPr>
          </w:p>
          <w:p w:rsidR="002368D8" w:rsidRPr="002368D8" w:rsidRDefault="002368D8" w:rsidP="002368D8">
            <w:pPr>
              <w:pStyle w:val="a3"/>
              <w:rPr>
                <w:rFonts w:ascii="Times New Roman" w:hAnsi="Times New Roman"/>
              </w:rPr>
            </w:pPr>
            <w:r w:rsidRPr="002368D8">
              <w:rPr>
                <w:rFonts w:ascii="Times New Roman" w:hAnsi="Times New Roman"/>
              </w:rPr>
              <w:t xml:space="preserve">— Нужно заменить подчеркнутые существительные местоимениями, которые подходят по смыслу. </w:t>
            </w:r>
          </w:p>
          <w:p w:rsidR="002368D8" w:rsidRPr="002368D8" w:rsidRDefault="002368D8" w:rsidP="002368D8">
            <w:pPr>
              <w:rPr>
                <w:sz w:val="22"/>
                <w:szCs w:val="22"/>
              </w:rPr>
            </w:pPr>
          </w:p>
          <w:p w:rsidR="002368D8" w:rsidRPr="002368D8" w:rsidRDefault="002368D8" w:rsidP="002368D8">
            <w:pPr>
              <w:rPr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t>Оценивают результаты самостоятельной работы.</w:t>
            </w:r>
          </w:p>
          <w:p w:rsidR="002368D8" w:rsidRPr="002368D8" w:rsidRDefault="002368D8" w:rsidP="002368D8">
            <w:pPr>
              <w:rPr>
                <w:sz w:val="22"/>
                <w:szCs w:val="22"/>
              </w:rPr>
            </w:pPr>
          </w:p>
          <w:p w:rsidR="002368D8" w:rsidRPr="002368D8" w:rsidRDefault="002368D8" w:rsidP="002368D8">
            <w:pPr>
              <w:rPr>
                <w:sz w:val="22"/>
                <w:szCs w:val="22"/>
              </w:rPr>
            </w:pPr>
          </w:p>
          <w:p w:rsidR="002368D8" w:rsidRPr="002368D8" w:rsidRDefault="002368D8" w:rsidP="002368D8">
            <w:pPr>
              <w:rPr>
                <w:sz w:val="22"/>
                <w:szCs w:val="22"/>
              </w:rPr>
            </w:pPr>
          </w:p>
          <w:p w:rsidR="002368D8" w:rsidRPr="002368D8" w:rsidRDefault="002368D8" w:rsidP="002368D8">
            <w:pPr>
              <w:rPr>
                <w:sz w:val="22"/>
                <w:szCs w:val="22"/>
              </w:rPr>
            </w:pPr>
          </w:p>
          <w:p w:rsidR="002368D8" w:rsidRPr="002368D8" w:rsidRDefault="002368D8" w:rsidP="002368D8">
            <w:pPr>
              <w:rPr>
                <w:sz w:val="22"/>
                <w:szCs w:val="22"/>
              </w:rPr>
            </w:pPr>
          </w:p>
          <w:p w:rsidR="002368D8" w:rsidRPr="002368D8" w:rsidRDefault="002368D8" w:rsidP="002368D8">
            <w:pPr>
              <w:rPr>
                <w:sz w:val="22"/>
                <w:szCs w:val="22"/>
              </w:rPr>
            </w:pPr>
          </w:p>
          <w:p w:rsidR="002368D8" w:rsidRPr="002368D8" w:rsidRDefault="002368D8" w:rsidP="002368D8">
            <w:pPr>
              <w:rPr>
                <w:sz w:val="22"/>
                <w:szCs w:val="22"/>
              </w:rPr>
            </w:pPr>
          </w:p>
          <w:p w:rsidR="002368D8" w:rsidRPr="002368D8" w:rsidRDefault="002368D8" w:rsidP="002368D8">
            <w:pPr>
              <w:rPr>
                <w:sz w:val="22"/>
                <w:szCs w:val="22"/>
              </w:rPr>
            </w:pPr>
          </w:p>
          <w:p w:rsidR="002368D8" w:rsidRPr="002368D8" w:rsidRDefault="002368D8" w:rsidP="002368D8">
            <w:pPr>
              <w:rPr>
                <w:sz w:val="22"/>
                <w:szCs w:val="22"/>
              </w:rPr>
            </w:pPr>
          </w:p>
          <w:p w:rsidR="002368D8" w:rsidRPr="002368D8" w:rsidRDefault="002368D8" w:rsidP="002368D8">
            <w:pPr>
              <w:rPr>
                <w:sz w:val="22"/>
                <w:szCs w:val="22"/>
              </w:rPr>
            </w:pPr>
          </w:p>
          <w:p w:rsidR="002368D8" w:rsidRPr="002368D8" w:rsidRDefault="002368D8" w:rsidP="002368D8">
            <w:pPr>
              <w:rPr>
                <w:sz w:val="22"/>
                <w:szCs w:val="22"/>
              </w:rPr>
            </w:pPr>
          </w:p>
          <w:p w:rsidR="002368D8" w:rsidRPr="002368D8" w:rsidRDefault="002368D8" w:rsidP="002368D8">
            <w:pPr>
              <w:rPr>
                <w:i/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t xml:space="preserve">Отвечают </w:t>
            </w:r>
            <w:r w:rsidRPr="002368D8">
              <w:rPr>
                <w:i/>
                <w:sz w:val="22"/>
                <w:szCs w:val="22"/>
              </w:rPr>
              <w:t>(подбирают подходящие по смыслу местоимения и указывают лицо)</w:t>
            </w:r>
          </w:p>
          <w:p w:rsidR="002368D8" w:rsidRPr="002368D8" w:rsidRDefault="002368D8" w:rsidP="002368D8">
            <w:pPr>
              <w:rPr>
                <w:i/>
                <w:sz w:val="22"/>
                <w:szCs w:val="22"/>
              </w:rPr>
            </w:pPr>
          </w:p>
          <w:p w:rsidR="002368D8" w:rsidRPr="002368D8" w:rsidRDefault="002368D8" w:rsidP="002368D8">
            <w:pPr>
              <w:rPr>
                <w:i/>
                <w:sz w:val="22"/>
                <w:szCs w:val="22"/>
              </w:rPr>
            </w:pPr>
          </w:p>
          <w:p w:rsidR="002368D8" w:rsidRPr="002368D8" w:rsidRDefault="002368D8" w:rsidP="002368D8">
            <w:pPr>
              <w:rPr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t>- Будем тренироваться подбирать подходящее по смыслу местоимение, указывать лицо.</w:t>
            </w:r>
          </w:p>
          <w:p w:rsidR="002368D8" w:rsidRPr="002368D8" w:rsidRDefault="002368D8" w:rsidP="002368D8">
            <w:pPr>
              <w:rPr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t>Отвечают.</w:t>
            </w:r>
          </w:p>
          <w:p w:rsidR="002368D8" w:rsidRPr="002368D8" w:rsidRDefault="002368D8" w:rsidP="002368D8">
            <w:pPr>
              <w:rPr>
                <w:sz w:val="22"/>
                <w:szCs w:val="22"/>
              </w:rPr>
            </w:pPr>
          </w:p>
          <w:p w:rsidR="002368D8" w:rsidRPr="002368D8" w:rsidRDefault="002368D8" w:rsidP="002368D8">
            <w:pPr>
              <w:rPr>
                <w:sz w:val="22"/>
                <w:szCs w:val="22"/>
              </w:rPr>
            </w:pPr>
          </w:p>
          <w:p w:rsidR="002368D8" w:rsidRPr="002368D8" w:rsidRDefault="002368D8" w:rsidP="002368D8">
            <w:pPr>
              <w:rPr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t xml:space="preserve">- Нужно, мы еще мало тренировались, поэтому в следующий раз мы можем </w:t>
            </w:r>
            <w:r w:rsidRPr="002368D8">
              <w:rPr>
                <w:sz w:val="22"/>
                <w:szCs w:val="22"/>
              </w:rPr>
              <w:lastRenderedPageBreak/>
              <w:t>допустить ошибку.</w:t>
            </w:r>
          </w:p>
          <w:p w:rsidR="002368D8" w:rsidRPr="002368D8" w:rsidRDefault="002368D8" w:rsidP="002368D8">
            <w:pPr>
              <w:rPr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t>- На следующих уроках, дома.</w:t>
            </w:r>
          </w:p>
        </w:tc>
        <w:tc>
          <w:tcPr>
            <w:tcW w:w="3232" w:type="dxa"/>
          </w:tcPr>
          <w:p w:rsidR="002368D8" w:rsidRPr="002368D8" w:rsidRDefault="002368D8" w:rsidP="002368D8">
            <w:pPr>
              <w:jc w:val="both"/>
              <w:rPr>
                <w:sz w:val="22"/>
                <w:szCs w:val="22"/>
              </w:rPr>
            </w:pPr>
          </w:p>
          <w:p w:rsidR="002368D8" w:rsidRPr="002368D8" w:rsidRDefault="002368D8" w:rsidP="002368D8">
            <w:pPr>
              <w:jc w:val="both"/>
              <w:rPr>
                <w:sz w:val="22"/>
                <w:szCs w:val="22"/>
              </w:rPr>
            </w:pPr>
          </w:p>
          <w:p w:rsidR="002368D8" w:rsidRPr="002368D8" w:rsidRDefault="002368D8" w:rsidP="002368D8">
            <w:pPr>
              <w:jc w:val="both"/>
              <w:rPr>
                <w:sz w:val="22"/>
                <w:szCs w:val="22"/>
              </w:rPr>
            </w:pPr>
          </w:p>
          <w:p w:rsidR="002368D8" w:rsidRPr="002368D8" w:rsidRDefault="002368D8" w:rsidP="002368D8">
            <w:pPr>
              <w:rPr>
                <w:sz w:val="22"/>
                <w:szCs w:val="22"/>
              </w:rPr>
            </w:pPr>
          </w:p>
          <w:p w:rsidR="002368D8" w:rsidRPr="002368D8" w:rsidRDefault="002368D8" w:rsidP="002368D8">
            <w:pPr>
              <w:rPr>
                <w:sz w:val="22"/>
                <w:szCs w:val="22"/>
              </w:rPr>
            </w:pPr>
          </w:p>
          <w:p w:rsidR="002368D8" w:rsidRPr="002368D8" w:rsidRDefault="002368D8" w:rsidP="002368D8">
            <w:pPr>
              <w:rPr>
                <w:sz w:val="22"/>
                <w:szCs w:val="22"/>
              </w:rPr>
            </w:pPr>
          </w:p>
          <w:p w:rsidR="002368D8" w:rsidRPr="002368D8" w:rsidRDefault="005840C2" w:rsidP="002368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У</w:t>
            </w:r>
            <w:r w:rsidR="002368D8" w:rsidRPr="002368D8">
              <w:rPr>
                <w:sz w:val="22"/>
                <w:szCs w:val="22"/>
              </w:rPr>
              <w:t>мение выполнять пошаговый контроль по результату</w:t>
            </w:r>
          </w:p>
          <w:p w:rsidR="002368D8" w:rsidRPr="002368D8" w:rsidRDefault="002368D8" w:rsidP="002368D8">
            <w:pPr>
              <w:rPr>
                <w:sz w:val="22"/>
                <w:szCs w:val="22"/>
              </w:rPr>
            </w:pPr>
          </w:p>
          <w:p w:rsidR="002368D8" w:rsidRPr="002368D8" w:rsidRDefault="002368D8" w:rsidP="002368D8">
            <w:pPr>
              <w:rPr>
                <w:sz w:val="22"/>
                <w:szCs w:val="22"/>
              </w:rPr>
            </w:pPr>
          </w:p>
          <w:p w:rsidR="002368D8" w:rsidRPr="002368D8" w:rsidRDefault="002368D8" w:rsidP="002368D8">
            <w:pPr>
              <w:jc w:val="both"/>
              <w:rPr>
                <w:sz w:val="22"/>
                <w:szCs w:val="22"/>
              </w:rPr>
            </w:pPr>
          </w:p>
          <w:p w:rsidR="002368D8" w:rsidRPr="002368D8" w:rsidRDefault="002368D8" w:rsidP="002368D8">
            <w:pPr>
              <w:jc w:val="both"/>
              <w:rPr>
                <w:sz w:val="22"/>
                <w:szCs w:val="22"/>
              </w:rPr>
            </w:pPr>
          </w:p>
          <w:p w:rsidR="002368D8" w:rsidRPr="002368D8" w:rsidRDefault="002368D8" w:rsidP="002368D8">
            <w:pPr>
              <w:jc w:val="both"/>
              <w:rPr>
                <w:sz w:val="22"/>
                <w:szCs w:val="22"/>
              </w:rPr>
            </w:pPr>
          </w:p>
          <w:p w:rsidR="002368D8" w:rsidRPr="002368D8" w:rsidRDefault="002368D8" w:rsidP="002368D8">
            <w:pPr>
              <w:rPr>
                <w:sz w:val="22"/>
                <w:szCs w:val="22"/>
              </w:rPr>
            </w:pPr>
          </w:p>
          <w:p w:rsidR="002368D8" w:rsidRPr="002368D8" w:rsidRDefault="005840C2" w:rsidP="002368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У</w:t>
            </w:r>
            <w:r w:rsidR="002368D8" w:rsidRPr="002368D8">
              <w:rPr>
                <w:sz w:val="22"/>
                <w:szCs w:val="22"/>
              </w:rPr>
              <w:t>мение оценивать результаты по критериям</w:t>
            </w:r>
          </w:p>
          <w:p w:rsidR="002368D8" w:rsidRPr="002368D8" w:rsidRDefault="002368D8" w:rsidP="002368D8">
            <w:pPr>
              <w:rPr>
                <w:sz w:val="22"/>
                <w:szCs w:val="22"/>
              </w:rPr>
            </w:pPr>
          </w:p>
          <w:p w:rsidR="002368D8" w:rsidRPr="002368D8" w:rsidRDefault="002368D8" w:rsidP="002368D8">
            <w:pPr>
              <w:rPr>
                <w:sz w:val="22"/>
                <w:szCs w:val="22"/>
              </w:rPr>
            </w:pPr>
          </w:p>
          <w:p w:rsidR="002368D8" w:rsidRPr="002368D8" w:rsidRDefault="002368D8" w:rsidP="002368D8">
            <w:pPr>
              <w:rPr>
                <w:sz w:val="22"/>
                <w:szCs w:val="22"/>
              </w:rPr>
            </w:pPr>
          </w:p>
          <w:p w:rsidR="002368D8" w:rsidRPr="002368D8" w:rsidRDefault="002368D8" w:rsidP="002368D8">
            <w:pPr>
              <w:rPr>
                <w:sz w:val="22"/>
                <w:szCs w:val="22"/>
              </w:rPr>
            </w:pPr>
          </w:p>
          <w:p w:rsidR="002368D8" w:rsidRPr="002368D8" w:rsidRDefault="005840C2" w:rsidP="002368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У</w:t>
            </w:r>
            <w:r w:rsidR="002368D8" w:rsidRPr="002368D8">
              <w:rPr>
                <w:sz w:val="22"/>
                <w:szCs w:val="22"/>
              </w:rPr>
              <w:t>мение определять причину ошибки и планировать коррекционную работу</w:t>
            </w:r>
          </w:p>
        </w:tc>
      </w:tr>
      <w:tr w:rsidR="002E4C56" w:rsidRPr="002368D8" w:rsidTr="00B749EB">
        <w:tc>
          <w:tcPr>
            <w:tcW w:w="1135" w:type="dxa"/>
            <w:vAlign w:val="center"/>
          </w:tcPr>
          <w:p w:rsidR="002E4C56" w:rsidRPr="002368D8" w:rsidRDefault="002E4C56" w:rsidP="002E4C56">
            <w:pPr>
              <w:rPr>
                <w:b/>
                <w:sz w:val="22"/>
                <w:szCs w:val="22"/>
              </w:rPr>
            </w:pPr>
            <w:r w:rsidRPr="002368D8">
              <w:rPr>
                <w:b/>
                <w:sz w:val="22"/>
                <w:szCs w:val="22"/>
              </w:rPr>
              <w:lastRenderedPageBreak/>
              <w:t>10. Рефлексия</w:t>
            </w:r>
          </w:p>
        </w:tc>
        <w:tc>
          <w:tcPr>
            <w:tcW w:w="1843" w:type="dxa"/>
            <w:shd w:val="clear" w:color="auto" w:fill="auto"/>
          </w:tcPr>
          <w:p w:rsidR="002E4C56" w:rsidRPr="00B749EB" w:rsidRDefault="00B749EB" w:rsidP="00487EA2">
            <w:pPr>
              <w:rPr>
                <w:sz w:val="22"/>
                <w:szCs w:val="22"/>
              </w:rPr>
            </w:pPr>
            <w:r w:rsidRPr="00B749EB">
              <w:rPr>
                <w:color w:val="000000"/>
                <w:sz w:val="22"/>
                <w:szCs w:val="18"/>
              </w:rPr>
              <w:t>Дать анализ и оценку успешности достижения цели. Мобилизация учащихся на рефлексию своего поведения. Делают выводы по уроку. Оценивают свое эмоциональное состояние на уроке. Получение учащимися информации о реальных результатах учения. Открытость учащихся в осмыслении своих действий и самооценке.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C56" w:rsidRPr="002E4C56" w:rsidRDefault="002E4C56" w:rsidP="002E4C56">
            <w:pPr>
              <w:jc w:val="both"/>
              <w:rPr>
                <w:sz w:val="22"/>
                <w:szCs w:val="28"/>
              </w:rPr>
            </w:pPr>
            <w:r w:rsidRPr="002E4C56">
              <w:rPr>
                <w:sz w:val="22"/>
                <w:szCs w:val="28"/>
              </w:rPr>
              <w:t>- Какая была тема урока?</w:t>
            </w:r>
          </w:p>
          <w:p w:rsidR="002E4C56" w:rsidRPr="002E4C56" w:rsidRDefault="002E4C56" w:rsidP="002E4C56">
            <w:pPr>
              <w:jc w:val="both"/>
              <w:rPr>
                <w:sz w:val="22"/>
                <w:szCs w:val="28"/>
              </w:rPr>
            </w:pPr>
            <w:r w:rsidRPr="002E4C56">
              <w:rPr>
                <w:sz w:val="22"/>
                <w:szCs w:val="28"/>
              </w:rPr>
              <w:t xml:space="preserve">- </w:t>
            </w:r>
            <w:r w:rsidRPr="004748ED">
              <w:rPr>
                <w:sz w:val="22"/>
                <w:szCs w:val="28"/>
              </w:rPr>
              <w:t>Какие цели ставили на этом уроке?</w:t>
            </w:r>
          </w:p>
          <w:p w:rsidR="002E4C56" w:rsidRPr="002E4C56" w:rsidRDefault="002E4C56" w:rsidP="002E4C56">
            <w:pPr>
              <w:jc w:val="both"/>
              <w:rPr>
                <w:sz w:val="22"/>
                <w:szCs w:val="28"/>
              </w:rPr>
            </w:pPr>
          </w:p>
          <w:p w:rsidR="002E4C56" w:rsidRPr="002E4C56" w:rsidRDefault="002E4C56" w:rsidP="002E4C56">
            <w:pPr>
              <w:jc w:val="both"/>
              <w:rPr>
                <w:sz w:val="22"/>
                <w:szCs w:val="28"/>
              </w:rPr>
            </w:pPr>
          </w:p>
          <w:p w:rsidR="002E4C56" w:rsidRPr="002E4C56" w:rsidRDefault="002E4C56" w:rsidP="002E4C56">
            <w:pPr>
              <w:jc w:val="both"/>
              <w:rPr>
                <w:sz w:val="22"/>
                <w:szCs w:val="28"/>
              </w:rPr>
            </w:pPr>
          </w:p>
          <w:p w:rsidR="002E4C56" w:rsidRPr="002E4C56" w:rsidRDefault="002E4C56" w:rsidP="002E4C56">
            <w:pPr>
              <w:jc w:val="both"/>
              <w:rPr>
                <w:sz w:val="22"/>
                <w:szCs w:val="28"/>
              </w:rPr>
            </w:pPr>
          </w:p>
          <w:p w:rsidR="002E4C56" w:rsidRPr="002E4C56" w:rsidRDefault="002E4C56" w:rsidP="002E4C56">
            <w:pPr>
              <w:jc w:val="both"/>
              <w:rPr>
                <w:sz w:val="22"/>
                <w:szCs w:val="28"/>
              </w:rPr>
            </w:pPr>
          </w:p>
          <w:p w:rsidR="002E4C56" w:rsidRPr="002E4C56" w:rsidRDefault="002E4C56" w:rsidP="002E4C56">
            <w:pPr>
              <w:jc w:val="both"/>
              <w:rPr>
                <w:sz w:val="22"/>
                <w:szCs w:val="28"/>
              </w:rPr>
            </w:pPr>
          </w:p>
          <w:p w:rsidR="002E4C56" w:rsidRPr="002E4C56" w:rsidRDefault="002E4C56" w:rsidP="002E4C56">
            <w:pPr>
              <w:rPr>
                <w:sz w:val="22"/>
                <w:szCs w:val="28"/>
              </w:rPr>
            </w:pPr>
          </w:p>
          <w:p w:rsidR="002E4C56" w:rsidRPr="002E4C56" w:rsidRDefault="002E4C56" w:rsidP="002E4C56">
            <w:pPr>
              <w:rPr>
                <w:sz w:val="22"/>
                <w:szCs w:val="28"/>
              </w:rPr>
            </w:pPr>
          </w:p>
          <w:p w:rsidR="002E4C56" w:rsidRPr="002E4C56" w:rsidRDefault="002E4C56" w:rsidP="002E4C56">
            <w:pPr>
              <w:rPr>
                <w:sz w:val="22"/>
                <w:szCs w:val="28"/>
              </w:rPr>
            </w:pPr>
            <w:r w:rsidRPr="002E4C56">
              <w:rPr>
                <w:sz w:val="22"/>
                <w:szCs w:val="28"/>
              </w:rPr>
              <w:t>- Достигли поставленных целей?</w:t>
            </w:r>
          </w:p>
          <w:p w:rsidR="002E4C56" w:rsidRPr="002E4C56" w:rsidRDefault="002E4C56" w:rsidP="002E4C56">
            <w:pPr>
              <w:rPr>
                <w:bCs/>
                <w:sz w:val="22"/>
                <w:szCs w:val="28"/>
              </w:rPr>
            </w:pPr>
            <w:r w:rsidRPr="002E4C56">
              <w:rPr>
                <w:sz w:val="22"/>
                <w:szCs w:val="28"/>
              </w:rPr>
              <w:t>- Докажите.</w:t>
            </w:r>
            <w:r w:rsidRPr="002E4C56">
              <w:rPr>
                <w:bCs/>
                <w:sz w:val="22"/>
                <w:szCs w:val="28"/>
              </w:rPr>
              <w:t xml:space="preserve"> Что называется, местоимением?</w:t>
            </w:r>
          </w:p>
          <w:p w:rsidR="002E4C56" w:rsidRPr="002E4C56" w:rsidRDefault="002E4C56" w:rsidP="002E4C56">
            <w:pPr>
              <w:rPr>
                <w:bCs/>
                <w:sz w:val="22"/>
                <w:szCs w:val="28"/>
              </w:rPr>
            </w:pPr>
            <w:r w:rsidRPr="002E4C56">
              <w:rPr>
                <w:bCs/>
                <w:sz w:val="22"/>
                <w:szCs w:val="28"/>
              </w:rPr>
              <w:t>-Чем местоимение отличается от имени существительного? Дайте полный ответ.</w:t>
            </w:r>
          </w:p>
          <w:p w:rsidR="002E4C56" w:rsidRPr="002E4C56" w:rsidRDefault="002E4C56" w:rsidP="002E4C56">
            <w:pPr>
              <w:rPr>
                <w:bCs/>
                <w:sz w:val="22"/>
                <w:szCs w:val="28"/>
              </w:rPr>
            </w:pPr>
          </w:p>
          <w:p w:rsidR="00147D3E" w:rsidRDefault="002E4C56" w:rsidP="002E4C56">
            <w:pPr>
              <w:rPr>
                <w:bCs/>
                <w:sz w:val="22"/>
                <w:szCs w:val="28"/>
              </w:rPr>
            </w:pPr>
            <w:r w:rsidRPr="002E4C56">
              <w:rPr>
                <w:bCs/>
                <w:sz w:val="22"/>
                <w:szCs w:val="28"/>
              </w:rPr>
              <w:t xml:space="preserve">- Оцените свою работу на уроке с помощью </w:t>
            </w:r>
            <w:r w:rsidR="00147D3E">
              <w:rPr>
                <w:bCs/>
                <w:sz w:val="22"/>
                <w:szCs w:val="28"/>
              </w:rPr>
              <w:t>жестов.</w:t>
            </w:r>
          </w:p>
          <w:p w:rsidR="00147D3E" w:rsidRDefault="00147D3E" w:rsidP="002E4C56">
            <w:pPr>
              <w:rPr>
                <w:bCs/>
                <w:sz w:val="22"/>
                <w:szCs w:val="28"/>
              </w:rPr>
            </w:pPr>
            <w:r w:rsidRPr="00147D3E">
              <w:rPr>
                <w:bCs/>
                <w:noProof/>
                <w:sz w:val="22"/>
                <w:szCs w:val="28"/>
              </w:rPr>
              <w:drawing>
                <wp:inline distT="0" distB="0" distL="0" distR="0">
                  <wp:extent cx="1895475" cy="1362075"/>
                  <wp:effectExtent l="0" t="0" r="9525" b="9525"/>
                  <wp:docPr id="2" name="Рисунок 2" descr="http://f.tqn.com/y/options/1/V/J/2/-/-/thumb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f.tqn.com/y/options/1/V/J/2/-/-/thumb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5475" cy="1362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4C56" w:rsidRPr="002E4C56" w:rsidRDefault="002E4C56" w:rsidP="00147D3E">
            <w:pPr>
              <w:rPr>
                <w:bCs/>
                <w:sz w:val="22"/>
                <w:szCs w:val="28"/>
              </w:rPr>
            </w:pPr>
            <w:r w:rsidRPr="002E4C56">
              <w:rPr>
                <w:sz w:val="22"/>
                <w:szCs w:val="28"/>
              </w:rPr>
              <w:t xml:space="preserve">Если вы довольны своей работой, были активными, самостоятельными, быстро выполняли задания, старались, </w:t>
            </w:r>
            <w:r w:rsidR="00147D3E">
              <w:rPr>
                <w:sz w:val="22"/>
                <w:szCs w:val="28"/>
              </w:rPr>
              <w:t>поднимите большой палец вверх</w:t>
            </w:r>
            <w:r w:rsidRPr="002E4C56">
              <w:rPr>
                <w:sz w:val="22"/>
                <w:szCs w:val="28"/>
              </w:rPr>
              <w:t xml:space="preserve">. А если вы не очень довольны своей работой, если считаете, что можете быть активнее, старательнее, то </w:t>
            </w:r>
            <w:r w:rsidR="00147D3E">
              <w:rPr>
                <w:sz w:val="22"/>
                <w:szCs w:val="28"/>
              </w:rPr>
              <w:t>большой палец в бок</w:t>
            </w:r>
            <w:r w:rsidRPr="002E4C56">
              <w:rPr>
                <w:sz w:val="22"/>
                <w:szCs w:val="28"/>
              </w:rPr>
              <w:t xml:space="preserve">, ну а если было </w:t>
            </w:r>
            <w:r w:rsidRPr="002E4C56">
              <w:rPr>
                <w:sz w:val="22"/>
                <w:szCs w:val="28"/>
              </w:rPr>
              <w:lastRenderedPageBreak/>
              <w:t xml:space="preserve">трудно и вам нужна помощь, то </w:t>
            </w:r>
            <w:r w:rsidR="00147D3E">
              <w:rPr>
                <w:sz w:val="22"/>
                <w:szCs w:val="28"/>
              </w:rPr>
              <w:t>большой палец вниз</w:t>
            </w:r>
            <w:r w:rsidRPr="002E4C56">
              <w:rPr>
                <w:sz w:val="22"/>
                <w:szCs w:val="28"/>
              </w:rPr>
              <w:t>.</w:t>
            </w:r>
          </w:p>
        </w:tc>
        <w:tc>
          <w:tcPr>
            <w:tcW w:w="4267" w:type="dxa"/>
            <w:tcBorders>
              <w:left w:val="single" w:sz="4" w:space="0" w:color="auto"/>
            </w:tcBorders>
          </w:tcPr>
          <w:p w:rsidR="002E4C56" w:rsidRPr="002368D8" w:rsidRDefault="002E4C56" w:rsidP="002E4C56">
            <w:pPr>
              <w:rPr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lastRenderedPageBreak/>
              <w:t>-Личные местоимения.</w:t>
            </w:r>
          </w:p>
          <w:p w:rsidR="002E4C56" w:rsidRPr="002368D8" w:rsidRDefault="002E4C56" w:rsidP="002E4C56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2368D8">
              <w:rPr>
                <w:rFonts w:ascii="Times New Roman" w:hAnsi="Times New Roman"/>
              </w:rPr>
              <w:t xml:space="preserve"> Узнать, что называют местоимением.</w:t>
            </w:r>
          </w:p>
          <w:p w:rsidR="002E4C56" w:rsidRPr="002368D8" w:rsidRDefault="002E4C56" w:rsidP="002E4C56">
            <w:pPr>
              <w:pStyle w:val="a3"/>
              <w:rPr>
                <w:rFonts w:ascii="Times New Roman" w:hAnsi="Times New Roman"/>
              </w:rPr>
            </w:pPr>
            <w:r w:rsidRPr="002368D8">
              <w:rPr>
                <w:rFonts w:ascii="Times New Roman" w:hAnsi="Times New Roman"/>
              </w:rPr>
              <w:t>- Когда в речи мы употребляем местоимения.</w:t>
            </w:r>
          </w:p>
          <w:p w:rsidR="002E4C56" w:rsidRPr="002368D8" w:rsidRDefault="002E4C56" w:rsidP="002E4C56">
            <w:pPr>
              <w:pStyle w:val="a3"/>
              <w:rPr>
                <w:rFonts w:ascii="Times New Roman" w:hAnsi="Times New Roman"/>
              </w:rPr>
            </w:pPr>
            <w:r w:rsidRPr="002368D8">
              <w:rPr>
                <w:rFonts w:ascii="Times New Roman" w:hAnsi="Times New Roman"/>
              </w:rPr>
              <w:t>—Узнать, как отличить местоимение от других частей речи.</w:t>
            </w:r>
          </w:p>
          <w:p w:rsidR="002E4C56" w:rsidRPr="002368D8" w:rsidRDefault="002E4C56" w:rsidP="002E4C56">
            <w:pPr>
              <w:jc w:val="both"/>
              <w:rPr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t>Приобрести умение правильно писать местоимения.</w:t>
            </w:r>
          </w:p>
          <w:p w:rsidR="002E4C56" w:rsidRPr="002368D8" w:rsidRDefault="002E4C56" w:rsidP="002E4C56">
            <w:pPr>
              <w:jc w:val="both"/>
              <w:rPr>
                <w:sz w:val="22"/>
                <w:szCs w:val="22"/>
              </w:rPr>
            </w:pPr>
          </w:p>
          <w:p w:rsidR="002E4C56" w:rsidRPr="002368D8" w:rsidRDefault="002E4C56" w:rsidP="002E4C56">
            <w:pPr>
              <w:rPr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t>- Да; почти.</w:t>
            </w:r>
          </w:p>
          <w:p w:rsidR="002E4C56" w:rsidRPr="002368D8" w:rsidRDefault="002E4C56" w:rsidP="002E4C56">
            <w:pPr>
              <w:rPr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t>- Отвечают.</w:t>
            </w:r>
          </w:p>
          <w:p w:rsidR="002E4C56" w:rsidRPr="002368D8" w:rsidRDefault="002E4C56" w:rsidP="002E4C56">
            <w:pPr>
              <w:rPr>
                <w:sz w:val="22"/>
                <w:szCs w:val="22"/>
              </w:rPr>
            </w:pPr>
          </w:p>
          <w:p w:rsidR="002E4C56" w:rsidRPr="002E4C56" w:rsidRDefault="002E4C56" w:rsidP="002E4C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2E4C56">
              <w:rPr>
                <w:sz w:val="22"/>
                <w:szCs w:val="22"/>
              </w:rPr>
              <w:t xml:space="preserve">Слова отвечают на вопросы кто? и что? </w:t>
            </w:r>
          </w:p>
          <w:p w:rsidR="002E4C56" w:rsidRPr="002E4C56" w:rsidRDefault="002E4C56" w:rsidP="002E4C56">
            <w:pPr>
              <w:rPr>
                <w:sz w:val="22"/>
                <w:szCs w:val="22"/>
              </w:rPr>
            </w:pPr>
            <w:r w:rsidRPr="002E4C56">
              <w:rPr>
                <w:sz w:val="22"/>
                <w:szCs w:val="22"/>
              </w:rPr>
              <w:t xml:space="preserve"> но не обозначают предмет.</w:t>
            </w:r>
          </w:p>
          <w:p w:rsidR="002E4C56" w:rsidRPr="002368D8" w:rsidRDefault="002E4C56" w:rsidP="002E4C56">
            <w:pPr>
              <w:rPr>
                <w:sz w:val="22"/>
                <w:szCs w:val="22"/>
              </w:rPr>
            </w:pPr>
          </w:p>
          <w:p w:rsidR="002E4C56" w:rsidRPr="002368D8" w:rsidRDefault="002E4C56" w:rsidP="002E4C56">
            <w:pPr>
              <w:rPr>
                <w:sz w:val="22"/>
                <w:szCs w:val="22"/>
              </w:rPr>
            </w:pPr>
          </w:p>
          <w:p w:rsidR="002E4C56" w:rsidRPr="002368D8" w:rsidRDefault="002E4C56" w:rsidP="002E4C56">
            <w:pPr>
              <w:rPr>
                <w:sz w:val="22"/>
                <w:szCs w:val="22"/>
              </w:rPr>
            </w:pPr>
          </w:p>
          <w:p w:rsidR="002E4C56" w:rsidRPr="002368D8" w:rsidRDefault="002E4C56" w:rsidP="002E4C56">
            <w:pPr>
              <w:jc w:val="both"/>
              <w:rPr>
                <w:sz w:val="22"/>
                <w:szCs w:val="22"/>
              </w:rPr>
            </w:pPr>
            <w:r w:rsidRPr="002368D8">
              <w:rPr>
                <w:sz w:val="22"/>
                <w:szCs w:val="22"/>
              </w:rPr>
              <w:t>Выполняют задание.</w:t>
            </w:r>
          </w:p>
        </w:tc>
        <w:tc>
          <w:tcPr>
            <w:tcW w:w="3232" w:type="dxa"/>
          </w:tcPr>
          <w:p w:rsidR="002E4C56" w:rsidRPr="002368D8" w:rsidRDefault="002E4C56" w:rsidP="002E4C56">
            <w:pPr>
              <w:rPr>
                <w:sz w:val="22"/>
                <w:szCs w:val="22"/>
              </w:rPr>
            </w:pPr>
          </w:p>
          <w:p w:rsidR="002E4C56" w:rsidRPr="002368D8" w:rsidRDefault="002E4C56" w:rsidP="002E4C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У</w:t>
            </w:r>
            <w:r w:rsidRPr="002368D8">
              <w:rPr>
                <w:sz w:val="22"/>
                <w:szCs w:val="22"/>
              </w:rPr>
              <w:t>мение сохранять цели урока</w:t>
            </w:r>
          </w:p>
          <w:p w:rsidR="002E4C56" w:rsidRPr="002368D8" w:rsidRDefault="002E4C56" w:rsidP="002E4C56">
            <w:pPr>
              <w:rPr>
                <w:sz w:val="22"/>
                <w:szCs w:val="22"/>
              </w:rPr>
            </w:pPr>
          </w:p>
          <w:p w:rsidR="002E4C56" w:rsidRPr="002368D8" w:rsidRDefault="002E4C56" w:rsidP="002E4C56">
            <w:pPr>
              <w:rPr>
                <w:sz w:val="22"/>
                <w:szCs w:val="22"/>
              </w:rPr>
            </w:pPr>
          </w:p>
          <w:p w:rsidR="002E4C56" w:rsidRPr="002368D8" w:rsidRDefault="002E4C56" w:rsidP="002E4C56">
            <w:pPr>
              <w:rPr>
                <w:sz w:val="22"/>
                <w:szCs w:val="22"/>
              </w:rPr>
            </w:pPr>
          </w:p>
          <w:p w:rsidR="002E4C56" w:rsidRPr="002368D8" w:rsidRDefault="002E4C56" w:rsidP="002E4C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У</w:t>
            </w:r>
            <w:r w:rsidRPr="002368D8">
              <w:rPr>
                <w:sz w:val="22"/>
                <w:szCs w:val="22"/>
              </w:rPr>
              <w:t>мение определять соответствие результата деятельности поставленным целям</w:t>
            </w:r>
          </w:p>
          <w:p w:rsidR="002E4C56" w:rsidRPr="002368D8" w:rsidRDefault="002E4C56" w:rsidP="002E4C56">
            <w:pPr>
              <w:rPr>
                <w:sz w:val="22"/>
                <w:szCs w:val="22"/>
              </w:rPr>
            </w:pPr>
          </w:p>
          <w:p w:rsidR="002E4C56" w:rsidRPr="002368D8" w:rsidRDefault="002E4C56" w:rsidP="002E4C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</w:t>
            </w:r>
            <w:r w:rsidRPr="002368D8">
              <w:rPr>
                <w:sz w:val="22"/>
                <w:szCs w:val="22"/>
              </w:rPr>
              <w:t>оложительная адекватная самооценка на основе критерия успешности реализации социальной роли «хорошего ученика»</w:t>
            </w:r>
          </w:p>
        </w:tc>
      </w:tr>
      <w:tr w:rsidR="002368D8" w:rsidRPr="002368D8" w:rsidTr="00B749EB">
        <w:tc>
          <w:tcPr>
            <w:tcW w:w="1135" w:type="dxa"/>
            <w:vAlign w:val="center"/>
          </w:tcPr>
          <w:p w:rsidR="002368D8" w:rsidRPr="002368D8" w:rsidRDefault="00147D3E" w:rsidP="00147D3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11. Домашнее задание</w:t>
            </w:r>
          </w:p>
        </w:tc>
        <w:tc>
          <w:tcPr>
            <w:tcW w:w="1843" w:type="dxa"/>
            <w:shd w:val="clear" w:color="auto" w:fill="auto"/>
          </w:tcPr>
          <w:p w:rsidR="002368D8" w:rsidRPr="00B749EB" w:rsidRDefault="00B749EB" w:rsidP="00B749EB">
            <w:pPr>
              <w:rPr>
                <w:b/>
                <w:sz w:val="22"/>
                <w:szCs w:val="22"/>
              </w:rPr>
            </w:pPr>
            <w:r w:rsidRPr="00B749EB">
              <w:rPr>
                <w:color w:val="000000"/>
                <w:sz w:val="22"/>
                <w:szCs w:val="18"/>
              </w:rPr>
              <w:t>Обеспечение понимания цели, содержания и способов выполнения домашнего задания.</w:t>
            </w:r>
            <w:r w:rsidRPr="00B749EB">
              <w:rPr>
                <w:rStyle w:val="apple-converted-space"/>
                <w:color w:val="000000"/>
                <w:sz w:val="22"/>
                <w:szCs w:val="18"/>
              </w:rPr>
              <w:t> </w:t>
            </w:r>
          </w:p>
        </w:tc>
        <w:tc>
          <w:tcPr>
            <w:tcW w:w="4266" w:type="dxa"/>
            <w:tcBorders>
              <w:right w:val="single" w:sz="4" w:space="0" w:color="auto"/>
            </w:tcBorders>
            <w:vAlign w:val="center"/>
          </w:tcPr>
          <w:p w:rsidR="002368D8" w:rsidRPr="00CD239D" w:rsidRDefault="00CD239D" w:rsidP="002368D8">
            <w:pPr>
              <w:ind w:firstLine="72"/>
              <w:jc w:val="center"/>
              <w:rPr>
                <w:b/>
                <w:sz w:val="22"/>
                <w:szCs w:val="22"/>
              </w:rPr>
            </w:pPr>
            <w:r w:rsidRPr="00CD239D">
              <w:rPr>
                <w:color w:val="000000"/>
                <w:sz w:val="22"/>
                <w:szCs w:val="23"/>
                <w:shd w:val="clear" w:color="auto" w:fill="FFFFFF"/>
              </w:rPr>
              <w:t>Д/З: стр. 94, упр. 160</w:t>
            </w:r>
          </w:p>
        </w:tc>
        <w:tc>
          <w:tcPr>
            <w:tcW w:w="4267" w:type="dxa"/>
            <w:tcBorders>
              <w:left w:val="single" w:sz="4" w:space="0" w:color="auto"/>
            </w:tcBorders>
            <w:vAlign w:val="center"/>
          </w:tcPr>
          <w:p w:rsidR="002368D8" w:rsidRPr="00274907" w:rsidRDefault="00274907" w:rsidP="002368D8">
            <w:pPr>
              <w:ind w:firstLine="72"/>
              <w:jc w:val="center"/>
              <w:rPr>
                <w:sz w:val="22"/>
                <w:szCs w:val="22"/>
              </w:rPr>
            </w:pPr>
            <w:r w:rsidRPr="00274907">
              <w:rPr>
                <w:sz w:val="22"/>
                <w:szCs w:val="22"/>
              </w:rPr>
              <w:t>Записывают домашнее задание.</w:t>
            </w:r>
          </w:p>
        </w:tc>
        <w:tc>
          <w:tcPr>
            <w:tcW w:w="3232" w:type="dxa"/>
          </w:tcPr>
          <w:p w:rsidR="002368D8" w:rsidRPr="002368D8" w:rsidRDefault="002368D8" w:rsidP="002368D8">
            <w:pPr>
              <w:ind w:firstLine="720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E3080B" w:rsidRPr="002368D8" w:rsidRDefault="00E3080B" w:rsidP="002368D8">
      <w:pPr>
        <w:rPr>
          <w:sz w:val="22"/>
          <w:szCs w:val="22"/>
        </w:rPr>
      </w:pPr>
    </w:p>
    <w:sectPr w:rsidR="00E3080B" w:rsidRPr="002368D8" w:rsidSect="00BD62F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 Light">
    <w:altName w:val="Calibri"/>
    <w:charset w:val="00"/>
    <w:family w:val="auto"/>
    <w:pitch w:val="variable"/>
    <w:sig w:usb0="00000001" w:usb1="4000207B" w:usb2="00000000" w:usb3="00000000" w:csb0="0000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7300D"/>
    <w:multiLevelType w:val="hybridMultilevel"/>
    <w:tmpl w:val="187A6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3E4C40"/>
    <w:multiLevelType w:val="multilevel"/>
    <w:tmpl w:val="E0CEBB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EB643F"/>
    <w:multiLevelType w:val="hybridMultilevel"/>
    <w:tmpl w:val="B6BCFA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5E0939"/>
    <w:multiLevelType w:val="hybridMultilevel"/>
    <w:tmpl w:val="086C65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826858"/>
    <w:multiLevelType w:val="hybridMultilevel"/>
    <w:tmpl w:val="97E25B9A"/>
    <w:lvl w:ilvl="0" w:tplc="09903F8E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0E5D53"/>
    <w:multiLevelType w:val="hybridMultilevel"/>
    <w:tmpl w:val="731A2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62F4"/>
    <w:rsid w:val="000510B2"/>
    <w:rsid w:val="000B301E"/>
    <w:rsid w:val="000D5C8B"/>
    <w:rsid w:val="00147D3E"/>
    <w:rsid w:val="00154941"/>
    <w:rsid w:val="00191829"/>
    <w:rsid w:val="002368D8"/>
    <w:rsid w:val="00254AB4"/>
    <w:rsid w:val="00274907"/>
    <w:rsid w:val="002E4C56"/>
    <w:rsid w:val="00337B37"/>
    <w:rsid w:val="003C0F55"/>
    <w:rsid w:val="003E6863"/>
    <w:rsid w:val="004410EF"/>
    <w:rsid w:val="004748ED"/>
    <w:rsid w:val="00476245"/>
    <w:rsid w:val="00487EA2"/>
    <w:rsid w:val="004D5C33"/>
    <w:rsid w:val="00501F36"/>
    <w:rsid w:val="00580060"/>
    <w:rsid w:val="005840C2"/>
    <w:rsid w:val="005B11E5"/>
    <w:rsid w:val="0090141E"/>
    <w:rsid w:val="009457C1"/>
    <w:rsid w:val="00994FED"/>
    <w:rsid w:val="009D1D64"/>
    <w:rsid w:val="00A31033"/>
    <w:rsid w:val="00B121B7"/>
    <w:rsid w:val="00B749EB"/>
    <w:rsid w:val="00BD62F4"/>
    <w:rsid w:val="00C52597"/>
    <w:rsid w:val="00CD239D"/>
    <w:rsid w:val="00CF7AEA"/>
    <w:rsid w:val="00D7144E"/>
    <w:rsid w:val="00E250D6"/>
    <w:rsid w:val="00E3080B"/>
    <w:rsid w:val="00E559F3"/>
    <w:rsid w:val="00E62AC5"/>
    <w:rsid w:val="00E952DE"/>
    <w:rsid w:val="00F41C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C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rsid w:val="00BD62F4"/>
  </w:style>
  <w:style w:type="paragraph" w:customStyle="1" w:styleId="c10">
    <w:name w:val="c10"/>
    <w:basedOn w:val="a"/>
    <w:rsid w:val="00BD62F4"/>
    <w:pPr>
      <w:spacing w:before="100" w:beforeAutospacing="1" w:after="100" w:afterAutospacing="1"/>
    </w:pPr>
    <w:rPr>
      <w:sz w:val="24"/>
      <w:szCs w:val="24"/>
    </w:rPr>
  </w:style>
  <w:style w:type="character" w:customStyle="1" w:styleId="c4">
    <w:name w:val="c4"/>
    <w:basedOn w:val="a0"/>
    <w:rsid w:val="00BD62F4"/>
  </w:style>
  <w:style w:type="character" w:customStyle="1" w:styleId="c2">
    <w:name w:val="c2"/>
    <w:basedOn w:val="a0"/>
    <w:rsid w:val="00BD62F4"/>
  </w:style>
  <w:style w:type="character" w:customStyle="1" w:styleId="apple-converted-space">
    <w:name w:val="apple-converted-space"/>
    <w:basedOn w:val="a0"/>
    <w:rsid w:val="00BD62F4"/>
  </w:style>
  <w:style w:type="paragraph" w:customStyle="1" w:styleId="c3">
    <w:name w:val="c3"/>
    <w:basedOn w:val="a"/>
    <w:rsid w:val="00254AB4"/>
    <w:pPr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basedOn w:val="a0"/>
    <w:rsid w:val="004D5C33"/>
  </w:style>
  <w:style w:type="character" w:customStyle="1" w:styleId="c7">
    <w:name w:val="c7"/>
    <w:basedOn w:val="a0"/>
    <w:rsid w:val="004D5C33"/>
  </w:style>
  <w:style w:type="paragraph" w:styleId="a3">
    <w:name w:val="No Spacing"/>
    <w:uiPriority w:val="1"/>
    <w:qFormat/>
    <w:rsid w:val="004D5C3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4">
    <w:name w:val="Буллит"/>
    <w:basedOn w:val="a"/>
    <w:rsid w:val="004D5C33"/>
    <w:pPr>
      <w:autoSpaceDE w:val="0"/>
      <w:autoSpaceDN w:val="0"/>
      <w:adjustRightInd w:val="0"/>
      <w:spacing w:line="214" w:lineRule="atLeast"/>
      <w:ind w:firstLine="244"/>
      <w:jc w:val="both"/>
      <w:textAlignment w:val="center"/>
    </w:pPr>
    <w:rPr>
      <w:rFonts w:ascii="NewtonCSanPin" w:eastAsia="Calibri" w:hAnsi="NewtonCSanPin" w:cs="NewtonCSanPin"/>
      <w:color w:val="000000"/>
      <w:sz w:val="21"/>
      <w:szCs w:val="21"/>
    </w:rPr>
  </w:style>
  <w:style w:type="paragraph" w:styleId="a5">
    <w:name w:val="Normal (Web)"/>
    <w:basedOn w:val="a"/>
    <w:uiPriority w:val="99"/>
    <w:rsid w:val="004D5C33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4D5C33"/>
  </w:style>
  <w:style w:type="paragraph" w:styleId="a6">
    <w:name w:val="List Paragraph"/>
    <w:basedOn w:val="a"/>
    <w:uiPriority w:val="34"/>
    <w:qFormat/>
    <w:rsid w:val="005B11E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510B2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510B2"/>
    <w:rPr>
      <w:rFonts w:ascii="Lucida Grande CY" w:eastAsia="Times New Roman" w:hAnsi="Lucida Grande CY" w:cs="Lucida Grande CY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C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rsid w:val="00BD62F4"/>
  </w:style>
  <w:style w:type="paragraph" w:customStyle="1" w:styleId="c10">
    <w:name w:val="c10"/>
    <w:basedOn w:val="a"/>
    <w:rsid w:val="00BD62F4"/>
    <w:pPr>
      <w:spacing w:before="100" w:beforeAutospacing="1" w:after="100" w:afterAutospacing="1"/>
    </w:pPr>
    <w:rPr>
      <w:sz w:val="24"/>
      <w:szCs w:val="24"/>
    </w:rPr>
  </w:style>
  <w:style w:type="character" w:customStyle="1" w:styleId="c4">
    <w:name w:val="c4"/>
    <w:basedOn w:val="a0"/>
    <w:rsid w:val="00BD62F4"/>
  </w:style>
  <w:style w:type="character" w:customStyle="1" w:styleId="c2">
    <w:name w:val="c2"/>
    <w:basedOn w:val="a0"/>
    <w:rsid w:val="00BD62F4"/>
  </w:style>
  <w:style w:type="character" w:customStyle="1" w:styleId="apple-converted-space">
    <w:name w:val="apple-converted-space"/>
    <w:basedOn w:val="a0"/>
    <w:rsid w:val="00BD62F4"/>
  </w:style>
  <w:style w:type="paragraph" w:customStyle="1" w:styleId="c3">
    <w:name w:val="c3"/>
    <w:basedOn w:val="a"/>
    <w:rsid w:val="00254AB4"/>
    <w:pPr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basedOn w:val="a0"/>
    <w:rsid w:val="004D5C33"/>
  </w:style>
  <w:style w:type="character" w:customStyle="1" w:styleId="c7">
    <w:name w:val="c7"/>
    <w:basedOn w:val="a0"/>
    <w:rsid w:val="004D5C33"/>
  </w:style>
  <w:style w:type="paragraph" w:styleId="a3">
    <w:name w:val="No Spacing"/>
    <w:uiPriority w:val="1"/>
    <w:qFormat/>
    <w:rsid w:val="004D5C3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4">
    <w:name w:val="Буллит"/>
    <w:basedOn w:val="a"/>
    <w:rsid w:val="004D5C33"/>
    <w:pPr>
      <w:autoSpaceDE w:val="0"/>
      <w:autoSpaceDN w:val="0"/>
      <w:adjustRightInd w:val="0"/>
      <w:spacing w:line="214" w:lineRule="atLeast"/>
      <w:ind w:firstLine="244"/>
      <w:jc w:val="both"/>
      <w:textAlignment w:val="center"/>
    </w:pPr>
    <w:rPr>
      <w:rFonts w:ascii="NewtonCSanPin" w:eastAsia="Calibri" w:hAnsi="NewtonCSanPin" w:cs="NewtonCSanPin"/>
      <w:color w:val="000000"/>
      <w:sz w:val="21"/>
      <w:szCs w:val="21"/>
    </w:rPr>
  </w:style>
  <w:style w:type="paragraph" w:styleId="a5">
    <w:name w:val="Normal (Web)"/>
    <w:basedOn w:val="a"/>
    <w:uiPriority w:val="99"/>
    <w:rsid w:val="004D5C33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4D5C33"/>
  </w:style>
  <w:style w:type="paragraph" w:styleId="a6">
    <w:name w:val="List Paragraph"/>
    <w:basedOn w:val="a"/>
    <w:uiPriority w:val="34"/>
    <w:qFormat/>
    <w:rsid w:val="005B11E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510B2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510B2"/>
    <w:rPr>
      <w:rFonts w:ascii="Lucida Grande CY" w:eastAsia="Times New Roman" w:hAnsi="Lucida Grande CY" w:cs="Lucida Grande CY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2083</Words>
  <Characters>11879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stroiotdel</cp:lastModifiedBy>
  <cp:revision>8</cp:revision>
  <dcterms:created xsi:type="dcterms:W3CDTF">2016-04-04T01:01:00Z</dcterms:created>
  <dcterms:modified xsi:type="dcterms:W3CDTF">2016-05-06T06:46:00Z</dcterms:modified>
</cp:coreProperties>
</file>